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0E" w:rsidRPr="00B31129" w:rsidRDefault="00D9760E" w:rsidP="00D9760E">
      <w:pPr>
        <w:jc w:val="center"/>
        <w:rPr>
          <w:rFonts w:ascii="Times New Roman" w:hAnsi="Times New Roman" w:cs="Times New Roman"/>
        </w:rPr>
      </w:pPr>
      <w:r w:rsidRPr="00B31129">
        <w:rPr>
          <w:rFonts w:ascii="Times New Roman" w:hAnsi="Times New Roman" w:cs="Times New Roman"/>
        </w:rPr>
        <w:t>UNIVERZITA PALACKÉHO OLOMOUC</w:t>
      </w:r>
    </w:p>
    <w:p w:rsidR="00D9760E" w:rsidRDefault="00D9760E" w:rsidP="00D976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FAKULTA</w:t>
      </w:r>
    </w:p>
    <w:p w:rsidR="00D9760E" w:rsidRDefault="00D9760E" w:rsidP="00D9760E">
      <w:pPr>
        <w:rPr>
          <w:rFonts w:ascii="Times New Roman" w:hAnsi="Times New Roman" w:cs="Times New Roman"/>
        </w:rPr>
        <w:sectPr w:rsidR="00D9760E" w:rsidSect="00B311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jc w:val="center"/>
        <w:rPr>
          <w:rFonts w:ascii="Times New Roman" w:hAnsi="Times New Roman" w:cs="Times New Roman"/>
        </w:rPr>
        <w:sectPr w:rsidR="00D9760E" w:rsidSect="00B311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760E" w:rsidRDefault="00D9760E" w:rsidP="00D9760E">
      <w:pPr>
        <w:jc w:val="center"/>
        <w:rPr>
          <w:rFonts w:ascii="Times New Roman" w:hAnsi="Times New Roman" w:cs="Times New Roman"/>
        </w:rPr>
      </w:pPr>
    </w:p>
    <w:p w:rsidR="00D9760E" w:rsidRDefault="00D9760E" w:rsidP="00D9760E">
      <w:pPr>
        <w:jc w:val="center"/>
        <w:rPr>
          <w:rFonts w:ascii="Times New Roman" w:hAnsi="Times New Roman" w:cs="Times New Roman"/>
        </w:rPr>
      </w:pPr>
    </w:p>
    <w:p w:rsidR="00D9760E" w:rsidRDefault="00D9760E" w:rsidP="00D9760E">
      <w:pPr>
        <w:jc w:val="center"/>
        <w:rPr>
          <w:rFonts w:ascii="Times New Roman" w:hAnsi="Times New Roman" w:cs="Times New Roman"/>
        </w:rPr>
      </w:pPr>
    </w:p>
    <w:p w:rsidR="00D9760E" w:rsidRPr="00B31129" w:rsidRDefault="00D9760E" w:rsidP="00D9760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1129">
        <w:rPr>
          <w:rFonts w:ascii="Times New Roman" w:hAnsi="Times New Roman" w:cs="Times New Roman"/>
          <w:sz w:val="36"/>
          <w:szCs w:val="36"/>
        </w:rPr>
        <w:t>METODICKÁ POMŮCKA</w:t>
      </w:r>
    </w:p>
    <w:p w:rsidR="00D9760E" w:rsidRDefault="00D9760E" w:rsidP="00D976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Vypracovala: Mirka </w:t>
      </w:r>
      <w:proofErr w:type="spellStart"/>
      <w:r>
        <w:rPr>
          <w:rFonts w:ascii="Times New Roman" w:hAnsi="Times New Roman" w:cs="Times New Roman"/>
        </w:rPr>
        <w:t>Húšťová</w:t>
      </w:r>
      <w:proofErr w:type="spellEnd"/>
    </w:p>
    <w:p w:rsidR="00D9760E" w:rsidRDefault="00D9760E" w:rsidP="00D9760E">
      <w:pPr>
        <w:rPr>
          <w:rFonts w:ascii="Times New Roman" w:hAnsi="Times New Roman" w:cs="Times New Roman"/>
        </w:rPr>
        <w:sectPr w:rsidR="00D9760E" w:rsidSect="00B311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  <w:sectPr w:rsidR="00D9760E" w:rsidSect="00B311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D9760E" w:rsidP="00D9760E">
      <w:pPr>
        <w:rPr>
          <w:rFonts w:ascii="Times New Roman" w:hAnsi="Times New Roman" w:cs="Times New Roman"/>
        </w:rPr>
      </w:pPr>
      <w:r w:rsidRPr="00B31129">
        <w:rPr>
          <w:rFonts w:ascii="Times New Roman" w:hAnsi="Times New Roman" w:cs="Times New Roman"/>
          <w:u w:val="single"/>
        </w:rPr>
        <w:t>Předmět:</w:t>
      </w:r>
      <w:r>
        <w:rPr>
          <w:rFonts w:ascii="Times New Roman" w:hAnsi="Times New Roman" w:cs="Times New Roman"/>
        </w:rPr>
        <w:t xml:space="preserve"> Didaktika mateřského jazyka B</w:t>
      </w:r>
    </w:p>
    <w:p w:rsidR="00D9760E" w:rsidRDefault="00D9760E" w:rsidP="00D9760E">
      <w:pPr>
        <w:rPr>
          <w:rFonts w:ascii="Times New Roman" w:hAnsi="Times New Roman" w:cs="Times New Roman"/>
        </w:rPr>
      </w:pPr>
      <w:r w:rsidRPr="00B31129">
        <w:rPr>
          <w:rFonts w:ascii="Times New Roman" w:hAnsi="Times New Roman" w:cs="Times New Roman"/>
          <w:u w:val="single"/>
        </w:rPr>
        <w:t>Vyučující:</w:t>
      </w:r>
      <w:r>
        <w:rPr>
          <w:rFonts w:ascii="Times New Roman" w:hAnsi="Times New Roman" w:cs="Times New Roman"/>
        </w:rPr>
        <w:t xml:space="preserve"> Mgr. Veronika Krejčí</w:t>
      </w:r>
    </w:p>
    <w:p w:rsidR="00D9760E" w:rsidRDefault="00D9760E" w:rsidP="00D9760E">
      <w:pPr>
        <w:rPr>
          <w:rFonts w:ascii="Times New Roman" w:hAnsi="Times New Roman" w:cs="Times New Roman"/>
          <w:u w:val="single"/>
        </w:rPr>
      </w:pPr>
    </w:p>
    <w:p w:rsidR="00D9760E" w:rsidRDefault="00D9760E" w:rsidP="00D9760E">
      <w:pPr>
        <w:rPr>
          <w:rFonts w:ascii="Times New Roman" w:hAnsi="Times New Roman" w:cs="Times New Roman"/>
          <w:u w:val="single"/>
        </w:rPr>
      </w:pPr>
    </w:p>
    <w:p w:rsidR="00D9760E" w:rsidRDefault="00D9760E" w:rsidP="001F1369">
      <w:pPr>
        <w:jc w:val="right"/>
        <w:rPr>
          <w:rFonts w:ascii="Times New Roman" w:hAnsi="Times New Roman" w:cs="Times New Roman"/>
        </w:rPr>
      </w:pPr>
      <w:r w:rsidRPr="00B31129">
        <w:rPr>
          <w:rFonts w:ascii="Times New Roman" w:hAnsi="Times New Roman" w:cs="Times New Roman"/>
          <w:u w:val="single"/>
        </w:rPr>
        <w:t>Obor:</w:t>
      </w:r>
      <w:r>
        <w:rPr>
          <w:rFonts w:ascii="Times New Roman" w:hAnsi="Times New Roman" w:cs="Times New Roman"/>
        </w:rPr>
        <w:t xml:space="preserve"> Učitelství pro 1. stupeň ZŠ</w:t>
      </w:r>
    </w:p>
    <w:p w:rsidR="00D9760E" w:rsidRPr="00B31129" w:rsidRDefault="00D9760E" w:rsidP="001F1369">
      <w:pPr>
        <w:jc w:val="right"/>
        <w:rPr>
          <w:rFonts w:ascii="Times New Roman" w:hAnsi="Times New Roman" w:cs="Times New Roman"/>
        </w:rPr>
      </w:pPr>
      <w:r w:rsidRPr="00B31129">
        <w:rPr>
          <w:rFonts w:ascii="Times New Roman" w:hAnsi="Times New Roman" w:cs="Times New Roman"/>
          <w:u w:val="single"/>
        </w:rPr>
        <w:t>Akademický rok:</w:t>
      </w:r>
      <w:r>
        <w:rPr>
          <w:rFonts w:ascii="Times New Roman" w:hAnsi="Times New Roman" w:cs="Times New Roman"/>
        </w:rPr>
        <w:t xml:space="preserve"> 2018/2019</w:t>
      </w:r>
    </w:p>
    <w:p w:rsidR="00D9760E" w:rsidRDefault="00D9760E" w:rsidP="00D9760E">
      <w:pPr>
        <w:rPr>
          <w:rFonts w:ascii="Times New Roman" w:hAnsi="Times New Roman" w:cs="Times New Roman"/>
          <w:sz w:val="72"/>
          <w:szCs w:val="72"/>
        </w:rPr>
        <w:sectPr w:rsidR="00D9760E" w:rsidSect="00B311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760E" w:rsidRPr="005C2F4F" w:rsidRDefault="005C2F4F" w:rsidP="005C2F4F">
      <w:pPr>
        <w:rPr>
          <w:rFonts w:ascii="Times New Roman" w:hAnsi="Times New Roman" w:cs="Times New Roman"/>
        </w:rPr>
      </w:pPr>
      <w:r w:rsidRPr="005C2F4F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 xml:space="preserve"> </w:t>
      </w:r>
      <w:r w:rsidR="00D9760E" w:rsidRPr="005C2F4F">
        <w:rPr>
          <w:rFonts w:ascii="Times New Roman" w:hAnsi="Times New Roman" w:cs="Times New Roman"/>
        </w:rPr>
        <w:t xml:space="preserve">NÁZEV ČINNOSTI: </w:t>
      </w:r>
      <w:r w:rsidRPr="005C2F4F">
        <w:rPr>
          <w:rFonts w:ascii="Times New Roman" w:hAnsi="Times New Roman" w:cs="Times New Roman"/>
        </w:rPr>
        <w:t>Opakování vyjmenovaných slov</w:t>
      </w:r>
      <w:r w:rsidR="00D9760E" w:rsidRPr="005C2F4F">
        <w:rPr>
          <w:rFonts w:ascii="Times New Roman" w:hAnsi="Times New Roman" w:cs="Times New Roman"/>
        </w:rPr>
        <w:t xml:space="preserve"> </w:t>
      </w:r>
    </w:p>
    <w:p w:rsidR="00D9760E" w:rsidRDefault="00D9760E" w:rsidP="00D97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Ročník: 3.</w:t>
      </w:r>
    </w:p>
    <w:p w:rsidR="005C2F4F" w:rsidRDefault="005C2F4F" w:rsidP="00D97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Učivo: vyjmenovaná slova</w:t>
      </w:r>
    </w:p>
    <w:p w:rsidR="00D9760E" w:rsidRDefault="00D9760E" w:rsidP="00D97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C2F4F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 xml:space="preserve">: </w:t>
      </w:r>
      <w:r w:rsidR="005C2F4F">
        <w:rPr>
          <w:rFonts w:ascii="Times New Roman" w:hAnsi="Times New Roman" w:cs="Times New Roman"/>
        </w:rPr>
        <w:t>Žáci dostanou do lavice dva domečky a kartičky s balónky, na kterých jsou napsaná slova. Úkolem je určit</w:t>
      </w:r>
      <w:r w:rsidR="001F1369">
        <w:rPr>
          <w:rFonts w:ascii="Times New Roman" w:hAnsi="Times New Roman" w:cs="Times New Roman"/>
        </w:rPr>
        <w:t>,</w:t>
      </w:r>
      <w:r w:rsidR="005C2F4F">
        <w:rPr>
          <w:rFonts w:ascii="Times New Roman" w:hAnsi="Times New Roman" w:cs="Times New Roman"/>
        </w:rPr>
        <w:t xml:space="preserve"> zda slovo patří do vyjmenovaných slov nebo ne. </w:t>
      </w:r>
      <w:r w:rsidR="001F1369">
        <w:rPr>
          <w:rFonts w:ascii="Times New Roman" w:hAnsi="Times New Roman" w:cs="Times New Roman"/>
        </w:rPr>
        <w:t>Podle toho žáci přiřadí balónky buďto k domečku s </w:t>
      </w:r>
      <w:r w:rsidR="001F1369">
        <w:rPr>
          <w:rFonts w:ascii="Times New Roman" w:hAnsi="Times New Roman" w:cs="Times New Roman"/>
          <w:i/>
        </w:rPr>
        <w:t xml:space="preserve">y </w:t>
      </w:r>
      <w:r w:rsidR="001F1369">
        <w:rPr>
          <w:rFonts w:ascii="Times New Roman" w:hAnsi="Times New Roman" w:cs="Times New Roman"/>
        </w:rPr>
        <w:t>nebo s </w:t>
      </w:r>
      <w:r w:rsidR="001F1369">
        <w:rPr>
          <w:rFonts w:ascii="Times New Roman" w:hAnsi="Times New Roman" w:cs="Times New Roman"/>
          <w:i/>
        </w:rPr>
        <w:t xml:space="preserve">i. </w:t>
      </w:r>
      <w:r w:rsidR="001F1369">
        <w:rPr>
          <w:rFonts w:ascii="Times New Roman" w:hAnsi="Times New Roman" w:cs="Times New Roman"/>
          <w:i/>
        </w:rPr>
        <w:br/>
      </w:r>
      <w:r w:rsidR="005C2F4F">
        <w:rPr>
          <w:rFonts w:ascii="Times New Roman" w:hAnsi="Times New Roman" w:cs="Times New Roman"/>
        </w:rPr>
        <w:t>Je možné úkol rozšířit o vymýšlení dalších vyjmenovaných či příbuzných slov.</w:t>
      </w:r>
      <w:r w:rsidR="005C2F4F">
        <w:rPr>
          <w:rFonts w:ascii="Times New Roman" w:hAnsi="Times New Roman" w:cs="Times New Roman"/>
        </w:rPr>
        <w:br/>
        <w:t xml:space="preserve">Cvičení lze provádět i u tabule. </w:t>
      </w:r>
      <w:r w:rsidR="001F1369">
        <w:rPr>
          <w:rFonts w:ascii="Times New Roman" w:hAnsi="Times New Roman" w:cs="Times New Roman"/>
        </w:rPr>
        <w:t>Žáci by postupně chodili k tabuli.</w:t>
      </w:r>
    </w:p>
    <w:p w:rsidR="005C2F4F" w:rsidRPr="005C2F4F" w:rsidRDefault="001F1369" w:rsidP="00D9760E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E5832F7" wp14:editId="68A7E58D">
            <wp:simplePos x="0" y="0"/>
            <wp:positionH relativeFrom="column">
              <wp:posOffset>3281680</wp:posOffset>
            </wp:positionH>
            <wp:positionV relativeFrom="paragraph">
              <wp:posOffset>4445</wp:posOffset>
            </wp:positionV>
            <wp:extent cx="3086100" cy="2331085"/>
            <wp:effectExtent l="0" t="0" r="0" b="0"/>
            <wp:wrapTight wrapText="bothSides">
              <wp:wrapPolygon edited="0">
                <wp:start x="0" y="0"/>
                <wp:lineTo x="0" y="21359"/>
                <wp:lineTo x="21467" y="21359"/>
                <wp:lineTo x="21467" y="0"/>
                <wp:lineTo x="0" y="0"/>
              </wp:wrapPolygon>
            </wp:wrapTight>
            <wp:docPr id="4" name="Obrázek 4" descr="https://scontent.fbud2-1.fna.fbcdn.net/v/t1.15752-9/42608116_1857133347697538_4143314848341557248_n.jpg?_nc_cat=111&amp;oh=d13101d80854482053830b8647070afd&amp;oe=5C1A6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ud2-1.fna.fbcdn.net/v/t1.15752-9/42608116_1857133347697538_4143314848341557248_n.jpg?_nc_cat=111&amp;oh=d13101d80854482053830b8647070afd&amp;oe=5C1A682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F4F">
        <w:rPr>
          <w:noProof/>
          <w:lang w:eastAsia="cs-CZ"/>
        </w:rPr>
        <w:drawing>
          <wp:inline distT="0" distB="0" distL="0" distR="0" wp14:anchorId="2B4065F0" wp14:editId="60938300">
            <wp:extent cx="3098801" cy="2324100"/>
            <wp:effectExtent l="0" t="0" r="6350" b="0"/>
            <wp:docPr id="3" name="Obrázek 3" descr="https://scontent.fbud2-1.fna.fbcdn.net/v/t1.15752-9/42393886_480078965791650_8286710957464354816_n.jpg?_nc_cat=101&amp;oh=ec44c006a91f09bae7aa50a577d411e6&amp;oe=5C238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ud2-1.fna.fbcdn.net/v/t1.15752-9/42393886_480078965791650_8286710957464354816_n.jpg?_nc_cat=101&amp;oh=ec44c006a91f09bae7aa50a577d411e6&amp;oe=5C23824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58" cy="232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0E" w:rsidRDefault="00D9760E" w:rsidP="00D9760E">
      <w:pPr>
        <w:rPr>
          <w:rFonts w:ascii="Times New Roman" w:hAnsi="Times New Roman" w:cs="Times New Roman"/>
        </w:rPr>
      </w:pPr>
    </w:p>
    <w:p w:rsidR="00D9760E" w:rsidRDefault="005C2F4F" w:rsidP="00D97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NÁZEV ČINNOSTI: Určování rodu podstatných jmen</w:t>
      </w:r>
    </w:p>
    <w:p w:rsidR="005C2F4F" w:rsidRDefault="005C2F4F" w:rsidP="00D97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Ročník: 3.</w:t>
      </w:r>
    </w:p>
    <w:p w:rsidR="005C2F4F" w:rsidRDefault="005C2F4F" w:rsidP="00D97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Učivo: podstatná jména – rody podstatných jmen, popřípadě vzory</w:t>
      </w:r>
    </w:p>
    <w:p w:rsidR="005C2F4F" w:rsidRDefault="005C2F4F" w:rsidP="00D97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Popis: Žáci obdrží sadu kartiček se slovy, které rozdělí do tří kategorií podle daných rodů. </w:t>
      </w:r>
      <w:r w:rsidR="00BF6294">
        <w:rPr>
          <w:rFonts w:ascii="Times New Roman" w:hAnsi="Times New Roman" w:cs="Times New Roman"/>
        </w:rPr>
        <w:t xml:space="preserve">Společně můžeme poté určit vzory daných slov. </w:t>
      </w:r>
    </w:p>
    <w:p w:rsidR="00B33974" w:rsidRDefault="005C2F4F">
      <w:r>
        <w:rPr>
          <w:noProof/>
          <w:lang w:eastAsia="cs-CZ"/>
        </w:rPr>
        <w:drawing>
          <wp:inline distT="0" distB="0" distL="0" distR="0">
            <wp:extent cx="4914900" cy="2837587"/>
            <wp:effectExtent l="0" t="0" r="0" b="1270"/>
            <wp:docPr id="5" name="Obrázek 5" descr="https://scontent.fbud2-1.fna.fbcdn.net/v/t1.15752-9/42391171_270825703549353_396904834130771968_n.jpg?_nc_cat=110&amp;oh=376d582b8734805914cda93263c49d9e&amp;oe=5C5EDC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ud2-1.fna.fbcdn.net/v/t1.15752-9/42391171_270825703549353_396904834130771968_n.jpg?_nc_cat=110&amp;oh=376d582b8734805914cda93263c49d9e&amp;oe=5C5EDC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079" cy="284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568F"/>
    <w:multiLevelType w:val="hybridMultilevel"/>
    <w:tmpl w:val="BBB45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E"/>
    <w:rsid w:val="00124245"/>
    <w:rsid w:val="001F1369"/>
    <w:rsid w:val="005C2F4F"/>
    <w:rsid w:val="00B33974"/>
    <w:rsid w:val="00BF6294"/>
    <w:rsid w:val="00D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6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F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6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F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Veronika</cp:lastModifiedBy>
  <cp:revision>2</cp:revision>
  <dcterms:created xsi:type="dcterms:W3CDTF">2018-12-09T12:56:00Z</dcterms:created>
  <dcterms:modified xsi:type="dcterms:W3CDTF">2018-12-09T12:56:00Z</dcterms:modified>
</cp:coreProperties>
</file>