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F93" w:rsidRPr="003D6422" w:rsidRDefault="003D6422" w:rsidP="00F3047E">
      <w:pPr>
        <w:spacing w:line="276" w:lineRule="auto"/>
        <w:ind w:right="423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S</w:t>
      </w:r>
      <w:r w:rsidR="00D62F93" w:rsidRPr="003D6422">
        <w:rPr>
          <w:rFonts w:ascii="Times New Roman" w:hAnsi="Times New Roman"/>
          <w:sz w:val="72"/>
          <w:szCs w:val="72"/>
        </w:rPr>
        <w:t>eminární práce</w:t>
      </w:r>
    </w:p>
    <w:p w:rsidR="00E10F8D" w:rsidRPr="009931D4" w:rsidRDefault="00E10F8D" w:rsidP="00E10F8D">
      <w:pPr>
        <w:spacing w:line="600" w:lineRule="auto"/>
        <w:ind w:right="423"/>
        <w:jc w:val="center"/>
        <w:rPr>
          <w:rFonts w:ascii="Times New Roman" w:hAnsi="Times New Roman"/>
          <w:sz w:val="48"/>
          <w:szCs w:val="48"/>
        </w:rPr>
      </w:pPr>
      <w:r w:rsidRPr="009931D4">
        <w:rPr>
          <w:rFonts w:ascii="Times New Roman" w:hAnsi="Times New Roman"/>
          <w:sz w:val="48"/>
          <w:szCs w:val="48"/>
        </w:rPr>
        <w:t>Jana Nováková</w:t>
      </w:r>
    </w:p>
    <w:p w:rsidR="009931D4" w:rsidRDefault="009931D4" w:rsidP="003D6422">
      <w:pPr>
        <w:spacing w:line="360" w:lineRule="auto"/>
        <w:ind w:right="423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P</w:t>
      </w:r>
      <w:r w:rsidR="003D6422" w:rsidRPr="009931D4">
        <w:rPr>
          <w:rFonts w:ascii="Times New Roman" w:hAnsi="Times New Roman"/>
          <w:sz w:val="44"/>
          <w:szCs w:val="44"/>
        </w:rPr>
        <w:t xml:space="preserve">omůcka </w:t>
      </w:r>
      <w:r>
        <w:rPr>
          <w:rFonts w:ascii="Times New Roman" w:hAnsi="Times New Roman"/>
          <w:sz w:val="44"/>
          <w:szCs w:val="44"/>
        </w:rPr>
        <w:t>k výuce českého jazyka (3.-5. ročník)</w:t>
      </w:r>
    </w:p>
    <w:p w:rsidR="003D6422" w:rsidRPr="009931D4" w:rsidRDefault="009931D4" w:rsidP="003D6422">
      <w:pPr>
        <w:spacing w:line="360" w:lineRule="auto"/>
        <w:ind w:right="42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 w:rsidRPr="009931D4">
        <w:rPr>
          <w:rFonts w:ascii="Times New Roman" w:hAnsi="Times New Roman"/>
          <w:sz w:val="36"/>
          <w:szCs w:val="36"/>
        </w:rPr>
        <w:t>U</w:t>
      </w:r>
      <w:r w:rsidR="003D6422" w:rsidRPr="009931D4">
        <w:rPr>
          <w:rFonts w:ascii="Times New Roman" w:hAnsi="Times New Roman"/>
          <w:sz w:val="36"/>
          <w:szCs w:val="36"/>
        </w:rPr>
        <w:t>rčování mluvnických kategorií u podstatných jmen</w:t>
      </w:r>
    </w:p>
    <w:p w:rsidR="003D6422" w:rsidRDefault="003D6422" w:rsidP="00F3047E">
      <w:pPr>
        <w:spacing w:line="360" w:lineRule="auto"/>
        <w:ind w:right="423"/>
        <w:jc w:val="center"/>
        <w:rPr>
          <w:rFonts w:ascii="Times New Roman" w:hAnsi="Times New Roman"/>
          <w:sz w:val="40"/>
          <w:szCs w:val="40"/>
        </w:rPr>
      </w:pPr>
    </w:p>
    <w:p w:rsidR="00D62F93" w:rsidRPr="003D6422" w:rsidRDefault="003D6422" w:rsidP="00F3047E">
      <w:pPr>
        <w:spacing w:line="360" w:lineRule="auto"/>
        <w:ind w:right="423"/>
        <w:jc w:val="center"/>
        <w:rPr>
          <w:rFonts w:ascii="Times New Roman" w:hAnsi="Times New Roman"/>
          <w:sz w:val="40"/>
          <w:szCs w:val="40"/>
        </w:rPr>
      </w:pPr>
      <w:r w:rsidRPr="003D6422">
        <w:rPr>
          <w:rFonts w:ascii="Times New Roman" w:hAnsi="Times New Roman"/>
          <w:sz w:val="40"/>
          <w:szCs w:val="40"/>
        </w:rPr>
        <w:t>Didaktika mateřského jazyka B</w:t>
      </w:r>
    </w:p>
    <w:p w:rsidR="00D62F93" w:rsidRDefault="003D6422" w:rsidP="00F3047E">
      <w:pPr>
        <w:spacing w:line="360" w:lineRule="auto"/>
        <w:ind w:right="423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KČJ/UDBQ</w:t>
      </w:r>
    </w:p>
    <w:p w:rsidR="003D6422" w:rsidRPr="00121C9C" w:rsidRDefault="003D6422" w:rsidP="00F3047E">
      <w:pPr>
        <w:spacing w:line="360" w:lineRule="auto"/>
        <w:ind w:right="423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zimní semestr</w:t>
      </w:r>
    </w:p>
    <w:p w:rsidR="00524F5D" w:rsidRPr="00760A88" w:rsidRDefault="00524F5D" w:rsidP="00760A88">
      <w:pPr>
        <w:pStyle w:val="Odstavecseseznamem"/>
        <w:numPr>
          <w:ilvl w:val="0"/>
          <w:numId w:val="18"/>
        </w:numPr>
        <w:tabs>
          <w:tab w:val="left" w:pos="3544"/>
        </w:tabs>
        <w:spacing w:line="360" w:lineRule="auto"/>
        <w:ind w:right="423"/>
        <w:rPr>
          <w:rFonts w:ascii="Times New Roman" w:hAnsi="Times New Roman"/>
          <w:sz w:val="40"/>
          <w:szCs w:val="40"/>
        </w:rPr>
      </w:pPr>
      <w:r w:rsidRPr="00760A88">
        <w:rPr>
          <w:rFonts w:ascii="Times New Roman" w:hAnsi="Times New Roman"/>
          <w:sz w:val="40"/>
          <w:szCs w:val="40"/>
        </w:rPr>
        <w:t>ročník</w:t>
      </w:r>
    </w:p>
    <w:p w:rsidR="003D6422" w:rsidRDefault="00F3047E" w:rsidP="003D6422">
      <w:pPr>
        <w:spacing w:line="360" w:lineRule="auto"/>
        <w:ind w:right="423"/>
        <w:jc w:val="center"/>
        <w:rPr>
          <w:rFonts w:ascii="Times New Roman" w:hAnsi="Times New Roman"/>
          <w:sz w:val="40"/>
          <w:szCs w:val="40"/>
        </w:rPr>
      </w:pPr>
      <w:r w:rsidRPr="00121C9C">
        <w:rPr>
          <w:rFonts w:ascii="Times New Roman" w:hAnsi="Times New Roman"/>
          <w:sz w:val="40"/>
          <w:szCs w:val="40"/>
        </w:rPr>
        <w:t>U1ST</w:t>
      </w:r>
    </w:p>
    <w:p w:rsidR="00983FC7" w:rsidRPr="00121C9C" w:rsidRDefault="00983FC7" w:rsidP="00983FC7">
      <w:pPr>
        <w:rPr>
          <w:rFonts w:ascii="Times New Roman" w:hAnsi="Times New Roman"/>
          <w:sz w:val="40"/>
          <w:szCs w:val="40"/>
        </w:rPr>
      </w:pPr>
    </w:p>
    <w:p w:rsidR="009931D4" w:rsidRDefault="009931D4" w:rsidP="00974436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9931D4" w:rsidRPr="00121C9C" w:rsidRDefault="009931D4" w:rsidP="00F3047E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74436" w:rsidRDefault="000649BC" w:rsidP="00814C70">
      <w:pPr>
        <w:tabs>
          <w:tab w:val="left" w:pos="3402"/>
        </w:tabs>
        <w:spacing w:after="0" w:line="240" w:lineRule="auto"/>
        <w:ind w:left="-284"/>
        <w:rPr>
          <w:rFonts w:ascii="Times New Roman" w:hAnsi="Times New Roman"/>
          <w:sz w:val="40"/>
          <w:szCs w:val="40"/>
        </w:rPr>
      </w:pPr>
      <w:r w:rsidRPr="00121C9C">
        <w:rPr>
          <w:rFonts w:ascii="Times New Roman" w:hAnsi="Times New Roman"/>
          <w:sz w:val="40"/>
          <w:szCs w:val="40"/>
        </w:rPr>
        <w:tab/>
      </w:r>
    </w:p>
    <w:p w:rsidR="00974436" w:rsidRDefault="00974436" w:rsidP="009931D4">
      <w:pPr>
        <w:tabs>
          <w:tab w:val="left" w:pos="34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10F8D" w:rsidRPr="003D6422">
        <w:rPr>
          <w:rFonts w:ascii="Times New Roman" w:hAnsi="Times New Roman"/>
          <w:sz w:val="28"/>
          <w:szCs w:val="28"/>
        </w:rPr>
        <w:t>Olomouc 201</w:t>
      </w:r>
      <w:r w:rsidR="00760A88" w:rsidRPr="003D6422">
        <w:rPr>
          <w:rFonts w:ascii="Times New Roman" w:hAnsi="Times New Roman"/>
          <w:sz w:val="28"/>
          <w:szCs w:val="28"/>
        </w:rPr>
        <w:t>8</w:t>
      </w:r>
    </w:p>
    <w:p w:rsidR="00814C70" w:rsidRPr="00814C70" w:rsidRDefault="00814C70" w:rsidP="00814C70">
      <w:pPr>
        <w:tabs>
          <w:tab w:val="left" w:pos="3402"/>
        </w:tabs>
        <w:spacing w:after="0" w:line="480" w:lineRule="auto"/>
        <w:ind w:left="-426" w:right="283"/>
        <w:rPr>
          <w:rFonts w:ascii="Times New Roman" w:hAnsi="Times New Roman"/>
          <w:sz w:val="24"/>
          <w:szCs w:val="24"/>
        </w:rPr>
      </w:pPr>
      <w:r w:rsidRPr="00814C70">
        <w:rPr>
          <w:rFonts w:ascii="Times New Roman" w:hAnsi="Times New Roman"/>
          <w:sz w:val="24"/>
          <w:szCs w:val="24"/>
        </w:rPr>
        <w:lastRenderedPageBreak/>
        <w:t>VYUČUJÍCÍ: Mgr. Veronika Krejčí</w:t>
      </w:r>
    </w:p>
    <w:p w:rsidR="00160A01" w:rsidRPr="00DC39A5" w:rsidRDefault="00C221D7" w:rsidP="00327F5B">
      <w:pPr>
        <w:tabs>
          <w:tab w:val="left" w:pos="3402"/>
        </w:tabs>
        <w:spacing w:after="0" w:line="480" w:lineRule="auto"/>
        <w:ind w:left="-426" w:right="283"/>
        <w:rPr>
          <w:rFonts w:ascii="Times New Roman" w:hAnsi="Times New Roman"/>
          <w:sz w:val="24"/>
          <w:szCs w:val="24"/>
        </w:rPr>
      </w:pPr>
      <w:r w:rsidRPr="00DC39A5">
        <w:rPr>
          <w:rFonts w:ascii="Times New Roman" w:hAnsi="Times New Roman"/>
          <w:sz w:val="24"/>
          <w:szCs w:val="24"/>
        </w:rPr>
        <w:t xml:space="preserve">NÁZEV ČINNOSTI: </w:t>
      </w:r>
      <w:r w:rsidR="009931D4" w:rsidRPr="00DC39A5">
        <w:rPr>
          <w:rFonts w:ascii="Times New Roman" w:hAnsi="Times New Roman"/>
          <w:b/>
          <w:sz w:val="24"/>
          <w:szCs w:val="24"/>
        </w:rPr>
        <w:t>Kolíčkové kartičky</w:t>
      </w:r>
    </w:p>
    <w:p w:rsidR="00160A01" w:rsidRDefault="00160A01" w:rsidP="00327F5B">
      <w:pPr>
        <w:tabs>
          <w:tab w:val="left" w:pos="3402"/>
        </w:tabs>
        <w:spacing w:after="0" w:line="480" w:lineRule="auto"/>
        <w:ind w:left="-426" w:right="283"/>
        <w:rPr>
          <w:rFonts w:ascii="Times New Roman" w:hAnsi="Times New Roman"/>
          <w:sz w:val="28"/>
          <w:szCs w:val="28"/>
        </w:rPr>
      </w:pPr>
      <w:r w:rsidRPr="00160A01">
        <w:rPr>
          <w:rFonts w:ascii="Times New Roman" w:hAnsi="Times New Roman"/>
          <w:sz w:val="24"/>
          <w:szCs w:val="24"/>
        </w:rPr>
        <w:t xml:space="preserve">UČIVO: </w:t>
      </w:r>
      <w:r w:rsidR="00C221D7" w:rsidRPr="00160A01">
        <w:rPr>
          <w:rFonts w:ascii="Times New Roman" w:hAnsi="Times New Roman"/>
          <w:sz w:val="24"/>
          <w:szCs w:val="24"/>
        </w:rPr>
        <w:t xml:space="preserve">Aktivita je zaměřena na procvičování </w:t>
      </w:r>
      <w:r w:rsidR="00C221D7" w:rsidRPr="00160A01">
        <w:rPr>
          <w:rFonts w:ascii="Times New Roman" w:hAnsi="Times New Roman"/>
          <w:b/>
          <w:sz w:val="24"/>
          <w:szCs w:val="24"/>
        </w:rPr>
        <w:t>mluvnických kategorií u podstatných jmen</w:t>
      </w:r>
      <w:r w:rsidR="00C221D7" w:rsidRPr="00160A01">
        <w:rPr>
          <w:rFonts w:ascii="Times New Roman" w:hAnsi="Times New Roman"/>
          <w:sz w:val="24"/>
          <w:szCs w:val="24"/>
        </w:rPr>
        <w:t>.</w:t>
      </w:r>
    </w:p>
    <w:p w:rsidR="00160A01" w:rsidRDefault="00160A01" w:rsidP="00327F5B">
      <w:pPr>
        <w:tabs>
          <w:tab w:val="left" w:pos="3402"/>
        </w:tabs>
        <w:spacing w:after="0" w:line="480" w:lineRule="auto"/>
        <w:ind w:left="-426" w:right="283"/>
        <w:rPr>
          <w:rFonts w:ascii="Times New Roman" w:hAnsi="Times New Roman"/>
          <w:sz w:val="28"/>
          <w:szCs w:val="28"/>
        </w:rPr>
      </w:pPr>
      <w:r w:rsidRPr="00160A01">
        <w:rPr>
          <w:rFonts w:ascii="Times New Roman" w:hAnsi="Times New Roman"/>
          <w:sz w:val="24"/>
          <w:szCs w:val="24"/>
        </w:rPr>
        <w:t>ROČNÍK:</w:t>
      </w:r>
      <w:r>
        <w:rPr>
          <w:rFonts w:ascii="Times New Roman" w:hAnsi="Times New Roman"/>
          <w:sz w:val="28"/>
          <w:szCs w:val="28"/>
        </w:rPr>
        <w:t xml:space="preserve"> </w:t>
      </w:r>
      <w:r w:rsidR="00C221D7" w:rsidRPr="00160A01">
        <w:rPr>
          <w:rFonts w:ascii="Times New Roman" w:hAnsi="Times New Roman"/>
          <w:sz w:val="24"/>
          <w:szCs w:val="24"/>
        </w:rPr>
        <w:t xml:space="preserve">Je určena pro </w:t>
      </w:r>
      <w:r w:rsidR="00C221D7" w:rsidRPr="00DC39A5">
        <w:rPr>
          <w:rFonts w:ascii="Times New Roman" w:hAnsi="Times New Roman"/>
          <w:b/>
          <w:sz w:val="24"/>
          <w:szCs w:val="24"/>
        </w:rPr>
        <w:t>3. ročník</w:t>
      </w:r>
      <w:r w:rsidR="00C221D7" w:rsidRPr="00160A01">
        <w:rPr>
          <w:rFonts w:ascii="Times New Roman" w:hAnsi="Times New Roman"/>
          <w:sz w:val="24"/>
          <w:szCs w:val="24"/>
        </w:rPr>
        <w:t xml:space="preserve"> (v případě</w:t>
      </w:r>
      <w:r w:rsidR="00814C70">
        <w:rPr>
          <w:rFonts w:ascii="Times New Roman" w:hAnsi="Times New Roman"/>
          <w:sz w:val="24"/>
          <w:szCs w:val="24"/>
        </w:rPr>
        <w:t xml:space="preserve"> např.</w:t>
      </w:r>
      <w:r w:rsidR="00C221D7" w:rsidRPr="00160A01">
        <w:rPr>
          <w:rFonts w:ascii="Times New Roman" w:hAnsi="Times New Roman"/>
          <w:sz w:val="24"/>
          <w:szCs w:val="24"/>
        </w:rPr>
        <w:t xml:space="preserve"> určování vzorů pro 4.-5. ročník).</w:t>
      </w:r>
    </w:p>
    <w:p w:rsidR="00DC39A5" w:rsidRDefault="00160A01" w:rsidP="00327F5B">
      <w:pPr>
        <w:tabs>
          <w:tab w:val="left" w:pos="3402"/>
        </w:tabs>
        <w:spacing w:after="0" w:line="360" w:lineRule="auto"/>
        <w:ind w:left="-426" w:right="283"/>
        <w:rPr>
          <w:rFonts w:ascii="Times New Roman" w:hAnsi="Times New Roman"/>
          <w:sz w:val="28"/>
          <w:szCs w:val="28"/>
        </w:rPr>
      </w:pPr>
      <w:r w:rsidRPr="00160A01">
        <w:rPr>
          <w:rFonts w:ascii="Times New Roman" w:hAnsi="Times New Roman"/>
          <w:sz w:val="24"/>
          <w:szCs w:val="24"/>
        </w:rPr>
        <w:t>POPIS: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39A5" w:rsidRPr="00DC39A5" w:rsidRDefault="00C221D7" w:rsidP="00327F5B">
      <w:pPr>
        <w:pStyle w:val="Odstavecseseznamem"/>
        <w:numPr>
          <w:ilvl w:val="0"/>
          <w:numId w:val="25"/>
        </w:numPr>
        <w:tabs>
          <w:tab w:val="left" w:pos="3402"/>
        </w:tabs>
        <w:spacing w:after="0" w:line="360" w:lineRule="auto"/>
        <w:ind w:right="283"/>
        <w:rPr>
          <w:rFonts w:ascii="Times New Roman" w:hAnsi="Times New Roman"/>
          <w:sz w:val="28"/>
          <w:szCs w:val="28"/>
        </w:rPr>
      </w:pPr>
      <w:r w:rsidRPr="00DC39A5">
        <w:rPr>
          <w:rFonts w:ascii="Times New Roman" w:hAnsi="Times New Roman"/>
          <w:sz w:val="24"/>
          <w:szCs w:val="24"/>
        </w:rPr>
        <w:t>D</w:t>
      </w:r>
      <w:r w:rsidR="009931D4" w:rsidRPr="00DC39A5">
        <w:rPr>
          <w:rFonts w:ascii="Times New Roman" w:hAnsi="Times New Roman"/>
          <w:sz w:val="24"/>
          <w:szCs w:val="24"/>
        </w:rPr>
        <w:t>ěti</w:t>
      </w:r>
      <w:r w:rsidRPr="00DC39A5">
        <w:rPr>
          <w:rFonts w:ascii="Times New Roman" w:hAnsi="Times New Roman"/>
          <w:sz w:val="24"/>
          <w:szCs w:val="24"/>
        </w:rPr>
        <w:t xml:space="preserve"> mají</w:t>
      </w:r>
      <w:r w:rsidR="009931D4" w:rsidRPr="00DC39A5">
        <w:rPr>
          <w:rFonts w:ascii="Times New Roman" w:hAnsi="Times New Roman"/>
          <w:sz w:val="24"/>
          <w:szCs w:val="24"/>
        </w:rPr>
        <w:t xml:space="preserve"> za úkol určovat mluvni</w:t>
      </w:r>
      <w:r w:rsidRPr="00DC39A5">
        <w:rPr>
          <w:rFonts w:ascii="Times New Roman" w:hAnsi="Times New Roman"/>
          <w:sz w:val="24"/>
          <w:szCs w:val="24"/>
        </w:rPr>
        <w:t>cké kategorie (pád, číslo</w:t>
      </w:r>
      <w:r w:rsidR="00DC39A5" w:rsidRPr="00DC39A5">
        <w:rPr>
          <w:rFonts w:ascii="Times New Roman" w:hAnsi="Times New Roman"/>
          <w:sz w:val="24"/>
          <w:szCs w:val="24"/>
        </w:rPr>
        <w:t>, rod</w:t>
      </w:r>
      <w:r w:rsidRPr="00DC39A5">
        <w:rPr>
          <w:rFonts w:ascii="Times New Roman" w:hAnsi="Times New Roman"/>
          <w:sz w:val="24"/>
          <w:szCs w:val="24"/>
        </w:rPr>
        <w:t>)</w:t>
      </w:r>
      <w:r w:rsidR="009E2B85">
        <w:rPr>
          <w:rFonts w:ascii="Times New Roman" w:hAnsi="Times New Roman"/>
          <w:sz w:val="24"/>
          <w:szCs w:val="24"/>
        </w:rPr>
        <w:t xml:space="preserve"> u vyznačených podstatných jmen</w:t>
      </w:r>
      <w:r w:rsidR="00160A01" w:rsidRPr="00DC39A5">
        <w:rPr>
          <w:rFonts w:ascii="Times New Roman" w:hAnsi="Times New Roman"/>
          <w:sz w:val="24"/>
          <w:szCs w:val="24"/>
        </w:rPr>
        <w:t xml:space="preserve"> pomocí kolíčků</w:t>
      </w:r>
      <w:r w:rsidRPr="00DC39A5">
        <w:rPr>
          <w:rFonts w:ascii="Times New Roman" w:hAnsi="Times New Roman"/>
          <w:sz w:val="24"/>
          <w:szCs w:val="24"/>
        </w:rPr>
        <w:t>.</w:t>
      </w:r>
      <w:r w:rsidR="00DC39A5" w:rsidRPr="00DC39A5">
        <w:rPr>
          <w:rFonts w:ascii="Times New Roman" w:hAnsi="Times New Roman"/>
          <w:sz w:val="24"/>
          <w:szCs w:val="24"/>
        </w:rPr>
        <w:t xml:space="preserve"> T</w:t>
      </w:r>
      <w:r w:rsidR="00160A01" w:rsidRPr="00DC39A5">
        <w:rPr>
          <w:rFonts w:ascii="Times New Roman" w:hAnsi="Times New Roman"/>
          <w:sz w:val="24"/>
          <w:szCs w:val="24"/>
        </w:rPr>
        <w:t xml:space="preserve">y připínají dle barev </w:t>
      </w:r>
      <w:r w:rsidR="00DC39A5" w:rsidRPr="00DC39A5">
        <w:rPr>
          <w:rFonts w:ascii="Times New Roman" w:hAnsi="Times New Roman"/>
          <w:sz w:val="24"/>
          <w:szCs w:val="24"/>
        </w:rPr>
        <w:t>zaznačených podstatných jmen (např. u modře zaznačeného podstatného jména použijí modrý kolíček</w:t>
      </w:r>
      <w:r w:rsidR="008815D0">
        <w:rPr>
          <w:rFonts w:ascii="Times New Roman" w:hAnsi="Times New Roman"/>
          <w:sz w:val="24"/>
          <w:szCs w:val="24"/>
        </w:rPr>
        <w:t>,</w:t>
      </w:r>
      <w:r w:rsidR="00DC39A5" w:rsidRPr="00DC39A5">
        <w:rPr>
          <w:rFonts w:ascii="Times New Roman" w:hAnsi="Times New Roman"/>
          <w:sz w:val="24"/>
          <w:szCs w:val="24"/>
        </w:rPr>
        <w:t xml:space="preserve"> a ten připnou na příslušný pád (číslo), poté rod a číslo).</w:t>
      </w:r>
      <w:r w:rsidRPr="00DC39A5">
        <w:rPr>
          <w:rFonts w:ascii="Times New Roman" w:hAnsi="Times New Roman"/>
          <w:sz w:val="24"/>
          <w:szCs w:val="24"/>
        </w:rPr>
        <w:t xml:space="preserve"> </w:t>
      </w:r>
      <w:r w:rsidR="009931D4" w:rsidRPr="00DC39A5">
        <w:rPr>
          <w:rFonts w:ascii="Times New Roman" w:hAnsi="Times New Roman"/>
          <w:sz w:val="24"/>
          <w:szCs w:val="24"/>
        </w:rPr>
        <w:t xml:space="preserve">Součástí pomůcky je i řešení (kromě určování čísla jednotného a množného). </w:t>
      </w:r>
      <w:r w:rsidR="00DC39A5" w:rsidRPr="00DC39A5">
        <w:rPr>
          <w:rFonts w:ascii="Times New Roman" w:hAnsi="Times New Roman"/>
          <w:sz w:val="24"/>
          <w:szCs w:val="24"/>
        </w:rPr>
        <w:t xml:space="preserve">Děti si tak mohou při samostatné práci zkontrolovat </w:t>
      </w:r>
      <w:r w:rsidR="008815D0">
        <w:rPr>
          <w:rFonts w:ascii="Times New Roman" w:hAnsi="Times New Roman"/>
          <w:sz w:val="24"/>
          <w:szCs w:val="24"/>
        </w:rPr>
        <w:t>svá</w:t>
      </w:r>
      <w:r w:rsidR="00DC39A5" w:rsidRPr="00DC39A5">
        <w:rPr>
          <w:rFonts w:ascii="Times New Roman" w:hAnsi="Times New Roman"/>
          <w:sz w:val="24"/>
          <w:szCs w:val="24"/>
        </w:rPr>
        <w:t xml:space="preserve"> řešení.</w:t>
      </w:r>
    </w:p>
    <w:p w:rsidR="00FE303A" w:rsidRDefault="00327F5B" w:rsidP="00327F5B">
      <w:pPr>
        <w:pStyle w:val="Odstavecseseznamem"/>
        <w:numPr>
          <w:ilvl w:val="0"/>
          <w:numId w:val="25"/>
        </w:numPr>
        <w:tabs>
          <w:tab w:val="left" w:pos="3402"/>
        </w:tabs>
        <w:spacing w:after="0" w:line="360" w:lineRule="auto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Dále</w:t>
      </w:r>
      <w:r w:rsidR="009931D4" w:rsidRPr="00DC39A5">
        <w:rPr>
          <w:rFonts w:ascii="Times New Roman" w:hAnsi="Times New Roman"/>
          <w:sz w:val="24"/>
          <w:szCs w:val="24"/>
        </w:rPr>
        <w:t xml:space="preserve"> mohou</w:t>
      </w:r>
      <w:r>
        <w:rPr>
          <w:rFonts w:ascii="Times New Roman" w:hAnsi="Times New Roman"/>
          <w:sz w:val="24"/>
          <w:szCs w:val="24"/>
        </w:rPr>
        <w:t xml:space="preserve"> určovat</w:t>
      </w:r>
      <w:r w:rsidR="00C221D7" w:rsidRPr="00DC39A5">
        <w:rPr>
          <w:rFonts w:ascii="Times New Roman" w:hAnsi="Times New Roman"/>
          <w:sz w:val="24"/>
          <w:szCs w:val="24"/>
        </w:rPr>
        <w:t xml:space="preserve"> vzory u zaznačených podstatných jmen</w:t>
      </w:r>
      <w:r w:rsidR="009931D4" w:rsidRPr="00DC39A5">
        <w:rPr>
          <w:rFonts w:ascii="Times New Roman" w:hAnsi="Times New Roman"/>
          <w:sz w:val="24"/>
          <w:szCs w:val="24"/>
        </w:rPr>
        <w:t>, vyhledat další podstatná jména a určit u nich mluvnické kategorie, vyhledat slovesa</w:t>
      </w:r>
      <w:r w:rsidR="00800A3D">
        <w:rPr>
          <w:rFonts w:ascii="Times New Roman" w:hAnsi="Times New Roman"/>
          <w:sz w:val="24"/>
          <w:szCs w:val="24"/>
        </w:rPr>
        <w:t>, základní skladební dvojice</w:t>
      </w:r>
      <w:r w:rsidR="009931D4" w:rsidRPr="00DC39A5">
        <w:rPr>
          <w:rFonts w:ascii="Times New Roman" w:hAnsi="Times New Roman"/>
          <w:sz w:val="24"/>
          <w:szCs w:val="24"/>
        </w:rPr>
        <w:t>, či určit u všech ostatních slov o jaký slovní druh se jedná.</w:t>
      </w:r>
      <w:bookmarkStart w:id="0" w:name="_GoBack"/>
      <w:bookmarkEnd w:id="0"/>
    </w:p>
    <w:p w:rsidR="00FE303A" w:rsidRPr="00FE303A" w:rsidRDefault="00814C70" w:rsidP="00FE303A">
      <w:r>
        <w:rPr>
          <w:noProof/>
        </w:rPr>
        <w:drawing>
          <wp:anchor distT="0" distB="0" distL="114300" distR="114300" simplePos="0" relativeHeight="251659264" behindDoc="1" locked="0" layoutInCell="1" allowOverlap="1" wp14:anchorId="66FC211E" wp14:editId="718F7AD3">
            <wp:simplePos x="0" y="0"/>
            <wp:positionH relativeFrom="page">
              <wp:posOffset>804432</wp:posOffset>
            </wp:positionH>
            <wp:positionV relativeFrom="paragraph">
              <wp:posOffset>237779</wp:posOffset>
            </wp:positionV>
            <wp:extent cx="6136005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26" y="21553"/>
                <wp:lineTo x="21526" y="0"/>
                <wp:lineTo x="0" y="0"/>
              </wp:wrapPolygon>
            </wp:wrapTight>
            <wp:docPr id="60" name="Obrázek 60" descr="https://scontent.fprg3-1.fna.fbcdn.net/v/t1.15752-9/47682908_1020093731507334_962908586608951296_n.jpg?_nc_cat=101&amp;_nc_ht=scontent.fprg3-1.fna&amp;oh=4096cd39f161d6ab679f5b23414033fa&amp;oe=5C6A0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3-1.fna.fbcdn.net/v/t1.15752-9/47682908_1020093731507334_962908586608951296_n.jpg?_nc_cat=101&amp;_nc_ht=scontent.fprg3-1.fna&amp;oh=4096cd39f161d6ab679f5b23414033fa&amp;oe=5C6A04B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81"/>
                    <a:stretch/>
                  </pic:blipFill>
                  <pic:spPr bwMode="auto">
                    <a:xfrm>
                      <a:off x="0" y="0"/>
                      <a:ext cx="61360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03A" w:rsidRPr="00FE303A" w:rsidSect="00814C7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991" w:bottom="2127" w:left="1985" w:header="709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986" w:rsidRDefault="00B10986" w:rsidP="00F15613">
      <w:pPr>
        <w:spacing w:line="240" w:lineRule="auto"/>
      </w:pPr>
      <w:r>
        <w:separator/>
      </w:r>
    </w:p>
  </w:endnote>
  <w:endnote w:type="continuationSeparator" w:id="0">
    <w:p w:rsidR="00B10986" w:rsidRDefault="00B10986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B833E0" w:rsidRPr="00B53059" w:rsidRDefault="000863AC" w:rsidP="000863AC">
    <w:pPr>
      <w:pStyle w:val="Zpat"/>
      <w:spacing w:line="240" w:lineRule="exact"/>
      <w:rPr>
        <w:rFonts w:cs="Arial"/>
        <w:b/>
      </w:rPr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3AC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 xml:space="preserve">Pedagogická fakulta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0863AC" w:rsidRPr="00B53059" w:rsidRDefault="000863AC" w:rsidP="000863AC">
    <w:pPr>
      <w:pStyle w:val="Zpat"/>
      <w:spacing w:line="240" w:lineRule="exact"/>
      <w:rPr>
        <w:rFonts w:cs="Arial"/>
      </w:rPr>
    </w:pPr>
    <w:r>
      <w:rPr>
        <w:rFonts w:cs="Arial"/>
      </w:rPr>
      <w:t>Žižkovo nám. 5 | 771 40 Olomouc | T: 585 635 088, 585 635 099</w:t>
    </w:r>
  </w:p>
  <w:p w:rsidR="00F11270" w:rsidRPr="000863AC" w:rsidRDefault="000863AC" w:rsidP="000863AC">
    <w:pPr>
      <w:pStyle w:val="Zpat"/>
    </w:pPr>
    <w:r w:rsidRPr="00B53059">
      <w:rPr>
        <w:rFonts w:cs="Arial"/>
        <w:b/>
      </w:rPr>
      <w:t>www.</w:t>
    </w:r>
    <w:r>
      <w:rPr>
        <w:rFonts w:cs="Arial"/>
        <w:b/>
      </w:rPr>
      <w:t>pdf.</w:t>
    </w:r>
    <w:r w:rsidRPr="00B53059">
      <w:rPr>
        <w:rFonts w:cs="Arial"/>
        <w:b/>
      </w:rPr>
      <w:t>upol.cz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986" w:rsidRDefault="00B10986" w:rsidP="00F15613">
      <w:pPr>
        <w:spacing w:line="240" w:lineRule="auto"/>
      </w:pPr>
      <w:r>
        <w:separator/>
      </w:r>
    </w:p>
  </w:footnote>
  <w:footnote w:type="continuationSeparator" w:id="0">
    <w:p w:rsidR="00B10986" w:rsidRDefault="00B10986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723" w:rsidRDefault="00643723">
    <w:pPr>
      <w:pStyle w:val="Zhlav"/>
      <w:jc w:val="right"/>
    </w:pPr>
    <w:r>
      <w:fldChar w:fldCharType="begin"/>
    </w:r>
    <w:r>
      <w:instrText>PAGE   \* MERGEFORMAT</w:instrText>
    </w:r>
    <w:r>
      <w:fldChar w:fldCharType="separate"/>
    </w:r>
    <w:r w:rsidR="00925A90">
      <w:rPr>
        <w:noProof/>
      </w:rPr>
      <w:t>7</w:t>
    </w:r>
    <w:r>
      <w:fldChar w:fldCharType="end"/>
    </w:r>
  </w:p>
  <w:p w:rsidR="00643723" w:rsidRDefault="006437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613" w:rsidRDefault="00327071">
    <w:pPr>
      <w:pStyle w:val="Zhlav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6909435</wp:posOffset>
          </wp:positionH>
          <wp:positionV relativeFrom="page">
            <wp:posOffset>459105</wp:posOffset>
          </wp:positionV>
          <wp:extent cx="291465" cy="2127250"/>
          <wp:effectExtent l="0" t="0" r="0" b="0"/>
          <wp:wrapNone/>
          <wp:docPr id="67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" cy="212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720090" distB="720090" distL="114300" distR="114300" simplePos="0" relativeHeight="251657216" behindDoc="0" locked="1" layoutInCell="1" allowOverlap="1">
          <wp:simplePos x="0" y="0"/>
          <wp:positionH relativeFrom="page">
            <wp:posOffset>763905</wp:posOffset>
          </wp:positionH>
          <wp:positionV relativeFrom="page">
            <wp:posOffset>1362075</wp:posOffset>
          </wp:positionV>
          <wp:extent cx="1732915" cy="719455"/>
          <wp:effectExtent l="0" t="0" r="0" b="0"/>
          <wp:wrapTopAndBottom/>
          <wp:docPr id="68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557E"/>
    <w:multiLevelType w:val="hybridMultilevel"/>
    <w:tmpl w:val="CC6CC6F0"/>
    <w:lvl w:ilvl="0" w:tplc="A6D0EF82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057501BA"/>
    <w:multiLevelType w:val="hybridMultilevel"/>
    <w:tmpl w:val="4A46B886"/>
    <w:lvl w:ilvl="0" w:tplc="BD304DF0">
      <w:start w:val="2"/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9B80A66"/>
    <w:multiLevelType w:val="hybridMultilevel"/>
    <w:tmpl w:val="A0D46898"/>
    <w:lvl w:ilvl="0" w:tplc="99D649C6">
      <w:start w:val="1"/>
      <w:numFmt w:val="decimal"/>
      <w:lvlText w:val="%1."/>
      <w:lvlJc w:val="left"/>
      <w:pPr>
        <w:ind w:left="41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05" w:hanging="360"/>
      </w:pPr>
    </w:lvl>
    <w:lvl w:ilvl="2" w:tplc="0405001B" w:tentative="1">
      <w:start w:val="1"/>
      <w:numFmt w:val="lowerRoman"/>
      <w:lvlText w:val="%3."/>
      <w:lvlJc w:val="right"/>
      <w:pPr>
        <w:ind w:left="5625" w:hanging="180"/>
      </w:pPr>
    </w:lvl>
    <w:lvl w:ilvl="3" w:tplc="0405000F" w:tentative="1">
      <w:start w:val="1"/>
      <w:numFmt w:val="decimal"/>
      <w:lvlText w:val="%4."/>
      <w:lvlJc w:val="left"/>
      <w:pPr>
        <w:ind w:left="6345" w:hanging="360"/>
      </w:pPr>
    </w:lvl>
    <w:lvl w:ilvl="4" w:tplc="04050019" w:tentative="1">
      <w:start w:val="1"/>
      <w:numFmt w:val="lowerLetter"/>
      <w:lvlText w:val="%5."/>
      <w:lvlJc w:val="left"/>
      <w:pPr>
        <w:ind w:left="7065" w:hanging="360"/>
      </w:pPr>
    </w:lvl>
    <w:lvl w:ilvl="5" w:tplc="0405001B" w:tentative="1">
      <w:start w:val="1"/>
      <w:numFmt w:val="lowerRoman"/>
      <w:lvlText w:val="%6."/>
      <w:lvlJc w:val="right"/>
      <w:pPr>
        <w:ind w:left="7785" w:hanging="180"/>
      </w:pPr>
    </w:lvl>
    <w:lvl w:ilvl="6" w:tplc="0405000F" w:tentative="1">
      <w:start w:val="1"/>
      <w:numFmt w:val="decimal"/>
      <w:lvlText w:val="%7."/>
      <w:lvlJc w:val="left"/>
      <w:pPr>
        <w:ind w:left="8505" w:hanging="360"/>
      </w:pPr>
    </w:lvl>
    <w:lvl w:ilvl="7" w:tplc="04050019" w:tentative="1">
      <w:start w:val="1"/>
      <w:numFmt w:val="lowerLetter"/>
      <w:lvlText w:val="%8."/>
      <w:lvlJc w:val="left"/>
      <w:pPr>
        <w:ind w:left="9225" w:hanging="360"/>
      </w:pPr>
    </w:lvl>
    <w:lvl w:ilvl="8" w:tplc="0405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3" w15:restartNumberingAfterBreak="0">
    <w:nsid w:val="11E93AF3"/>
    <w:multiLevelType w:val="hybridMultilevel"/>
    <w:tmpl w:val="673A77DE"/>
    <w:lvl w:ilvl="0" w:tplc="F36C309E">
      <w:start w:val="3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 w15:restartNumberingAfterBreak="0">
    <w:nsid w:val="1F1B1415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42955"/>
    <w:multiLevelType w:val="hybridMultilevel"/>
    <w:tmpl w:val="3DA41BF0"/>
    <w:lvl w:ilvl="0" w:tplc="BF746BE2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02483B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D4A99"/>
    <w:multiLevelType w:val="hybridMultilevel"/>
    <w:tmpl w:val="77A0BC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A4E51"/>
    <w:multiLevelType w:val="hybridMultilevel"/>
    <w:tmpl w:val="88A82B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DC6"/>
    <w:multiLevelType w:val="hybridMultilevel"/>
    <w:tmpl w:val="271CC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00C1D"/>
    <w:multiLevelType w:val="hybridMultilevel"/>
    <w:tmpl w:val="AF000A08"/>
    <w:lvl w:ilvl="0" w:tplc="0E66BE8A">
      <w:start w:val="1"/>
      <w:numFmt w:val="decimal"/>
      <w:lvlText w:val="%1."/>
      <w:lvlJc w:val="left"/>
      <w:pPr>
        <w:ind w:left="360" w:hanging="360"/>
      </w:pPr>
      <w:rPr>
        <w:sz w:val="36"/>
        <w:szCs w:val="36"/>
      </w:rPr>
    </w:lvl>
    <w:lvl w:ilvl="1" w:tplc="04050019" w:tentative="1">
      <w:start w:val="1"/>
      <w:numFmt w:val="lowerLetter"/>
      <w:lvlText w:val="%2."/>
      <w:lvlJc w:val="left"/>
      <w:pPr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ind w:left="1593" w:hanging="180"/>
      </w:pPr>
    </w:lvl>
    <w:lvl w:ilvl="3" w:tplc="0405000F" w:tentative="1">
      <w:start w:val="1"/>
      <w:numFmt w:val="decimal"/>
      <w:lvlText w:val="%4."/>
      <w:lvlJc w:val="left"/>
      <w:pPr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33C01A00"/>
    <w:multiLevelType w:val="hybridMultilevel"/>
    <w:tmpl w:val="52C00B3A"/>
    <w:lvl w:ilvl="0" w:tplc="E4AADC8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DD5384"/>
    <w:multiLevelType w:val="hybridMultilevel"/>
    <w:tmpl w:val="23586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2226"/>
    <w:multiLevelType w:val="hybridMultilevel"/>
    <w:tmpl w:val="6F3017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D1E0E"/>
    <w:multiLevelType w:val="hybridMultilevel"/>
    <w:tmpl w:val="C99AC71A"/>
    <w:lvl w:ilvl="0" w:tplc="88803D66">
      <w:start w:val="1"/>
      <w:numFmt w:val="decimal"/>
      <w:lvlText w:val="%1."/>
      <w:lvlJc w:val="left"/>
      <w:pPr>
        <w:ind w:left="720" w:hanging="360"/>
      </w:pPr>
      <w:rPr>
        <w:rFonts w:hint="default"/>
        <w:color w:val="454545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43B10"/>
    <w:multiLevelType w:val="hybridMultilevel"/>
    <w:tmpl w:val="66FEA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F09AB"/>
    <w:multiLevelType w:val="hybridMultilevel"/>
    <w:tmpl w:val="49AC9950"/>
    <w:lvl w:ilvl="0" w:tplc="D9261FCC">
      <w:start w:val="2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4E9C7ECA"/>
    <w:multiLevelType w:val="hybridMultilevel"/>
    <w:tmpl w:val="DE84226E"/>
    <w:lvl w:ilvl="0" w:tplc="2632C610">
      <w:numFmt w:val="bullet"/>
      <w:lvlText w:val="-"/>
      <w:lvlJc w:val="left"/>
      <w:pPr>
        <w:ind w:left="-66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8" w15:restartNumberingAfterBreak="0">
    <w:nsid w:val="55C23DF8"/>
    <w:multiLevelType w:val="hybridMultilevel"/>
    <w:tmpl w:val="C5EA4A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70F1B"/>
    <w:multiLevelType w:val="hybridMultilevel"/>
    <w:tmpl w:val="780E2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2522A"/>
    <w:multiLevelType w:val="hybridMultilevel"/>
    <w:tmpl w:val="DAA6BF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55E40"/>
    <w:multiLevelType w:val="hybridMultilevel"/>
    <w:tmpl w:val="1CA8A906"/>
    <w:lvl w:ilvl="0" w:tplc="94A4C362">
      <w:start w:val="2"/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79F1601D"/>
    <w:multiLevelType w:val="hybridMultilevel"/>
    <w:tmpl w:val="31EC9E0E"/>
    <w:lvl w:ilvl="0" w:tplc="934896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C7834"/>
    <w:multiLevelType w:val="hybridMultilevel"/>
    <w:tmpl w:val="96EA3BE2"/>
    <w:lvl w:ilvl="0" w:tplc="B7304A52">
      <w:numFmt w:val="bullet"/>
      <w:lvlText w:val="-"/>
      <w:lvlJc w:val="left"/>
      <w:pPr>
        <w:ind w:left="21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4" w15:restartNumberingAfterBreak="0">
    <w:nsid w:val="7E3047F4"/>
    <w:multiLevelType w:val="hybridMultilevel"/>
    <w:tmpl w:val="91BA306E"/>
    <w:lvl w:ilvl="0" w:tplc="6F741A5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23"/>
  </w:num>
  <w:num w:numId="5">
    <w:abstractNumId w:val="15"/>
  </w:num>
  <w:num w:numId="6">
    <w:abstractNumId w:val="2"/>
  </w:num>
  <w:num w:numId="7">
    <w:abstractNumId w:val="0"/>
  </w:num>
  <w:num w:numId="8">
    <w:abstractNumId w:val="10"/>
  </w:num>
  <w:num w:numId="9">
    <w:abstractNumId w:val="4"/>
  </w:num>
  <w:num w:numId="10">
    <w:abstractNumId w:val="6"/>
  </w:num>
  <w:num w:numId="11">
    <w:abstractNumId w:val="12"/>
  </w:num>
  <w:num w:numId="12">
    <w:abstractNumId w:val="20"/>
  </w:num>
  <w:num w:numId="13">
    <w:abstractNumId w:val="9"/>
  </w:num>
  <w:num w:numId="14">
    <w:abstractNumId w:val="19"/>
  </w:num>
  <w:num w:numId="15">
    <w:abstractNumId w:val="18"/>
  </w:num>
  <w:num w:numId="16">
    <w:abstractNumId w:val="16"/>
  </w:num>
  <w:num w:numId="17">
    <w:abstractNumId w:val="24"/>
  </w:num>
  <w:num w:numId="18">
    <w:abstractNumId w:val="3"/>
  </w:num>
  <w:num w:numId="19">
    <w:abstractNumId w:val="7"/>
  </w:num>
  <w:num w:numId="20">
    <w:abstractNumId w:val="5"/>
  </w:num>
  <w:num w:numId="21">
    <w:abstractNumId w:val="21"/>
  </w:num>
  <w:num w:numId="22">
    <w:abstractNumId w:val="1"/>
  </w:num>
  <w:num w:numId="23">
    <w:abstractNumId w:val="14"/>
  </w:num>
  <w:num w:numId="24">
    <w:abstractNumId w:val="2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F93"/>
    <w:rsid w:val="000649BC"/>
    <w:rsid w:val="0007026C"/>
    <w:rsid w:val="000776B4"/>
    <w:rsid w:val="000863AC"/>
    <w:rsid w:val="00094E32"/>
    <w:rsid w:val="00096514"/>
    <w:rsid w:val="000A2F5D"/>
    <w:rsid w:val="000A535E"/>
    <w:rsid w:val="000F0D39"/>
    <w:rsid w:val="000F7898"/>
    <w:rsid w:val="0010566D"/>
    <w:rsid w:val="00121C9C"/>
    <w:rsid w:val="00135BA1"/>
    <w:rsid w:val="0014077E"/>
    <w:rsid w:val="0016000B"/>
    <w:rsid w:val="00160A01"/>
    <w:rsid w:val="0016736E"/>
    <w:rsid w:val="00184D4E"/>
    <w:rsid w:val="001D2159"/>
    <w:rsid w:val="001D2B0A"/>
    <w:rsid w:val="001D348C"/>
    <w:rsid w:val="002004C5"/>
    <w:rsid w:val="0021600D"/>
    <w:rsid w:val="0022307C"/>
    <w:rsid w:val="0023166C"/>
    <w:rsid w:val="0025365A"/>
    <w:rsid w:val="002651C9"/>
    <w:rsid w:val="00276D6B"/>
    <w:rsid w:val="00286BB8"/>
    <w:rsid w:val="002A3C9B"/>
    <w:rsid w:val="002A478D"/>
    <w:rsid w:val="002B023C"/>
    <w:rsid w:val="002C2421"/>
    <w:rsid w:val="002C3C2C"/>
    <w:rsid w:val="002E3612"/>
    <w:rsid w:val="00327071"/>
    <w:rsid w:val="00327F5B"/>
    <w:rsid w:val="00331D95"/>
    <w:rsid w:val="00343065"/>
    <w:rsid w:val="003626AE"/>
    <w:rsid w:val="00370E10"/>
    <w:rsid w:val="00371BC0"/>
    <w:rsid w:val="0037480F"/>
    <w:rsid w:val="003839F3"/>
    <w:rsid w:val="003A69B9"/>
    <w:rsid w:val="003B2A15"/>
    <w:rsid w:val="003B61C0"/>
    <w:rsid w:val="003D6422"/>
    <w:rsid w:val="004155AF"/>
    <w:rsid w:val="00430F25"/>
    <w:rsid w:val="00434F46"/>
    <w:rsid w:val="004438C4"/>
    <w:rsid w:val="00486300"/>
    <w:rsid w:val="00492877"/>
    <w:rsid w:val="004A1DC8"/>
    <w:rsid w:val="004B4455"/>
    <w:rsid w:val="004B60B3"/>
    <w:rsid w:val="004C0F36"/>
    <w:rsid w:val="004D0DE5"/>
    <w:rsid w:val="004D171B"/>
    <w:rsid w:val="004E31A6"/>
    <w:rsid w:val="0050178D"/>
    <w:rsid w:val="005029E3"/>
    <w:rsid w:val="00502BEF"/>
    <w:rsid w:val="00524F5D"/>
    <w:rsid w:val="00532A63"/>
    <w:rsid w:val="00540537"/>
    <w:rsid w:val="005467DF"/>
    <w:rsid w:val="00552A61"/>
    <w:rsid w:val="005930C9"/>
    <w:rsid w:val="005A3EC3"/>
    <w:rsid w:val="005B6853"/>
    <w:rsid w:val="005C24B1"/>
    <w:rsid w:val="005C255A"/>
    <w:rsid w:val="005C2BD0"/>
    <w:rsid w:val="005E387A"/>
    <w:rsid w:val="0063259C"/>
    <w:rsid w:val="00643723"/>
    <w:rsid w:val="00656B41"/>
    <w:rsid w:val="00680944"/>
    <w:rsid w:val="006B22CE"/>
    <w:rsid w:val="006D0F6E"/>
    <w:rsid w:val="006E3956"/>
    <w:rsid w:val="006E708D"/>
    <w:rsid w:val="006F4B1A"/>
    <w:rsid w:val="00702C0D"/>
    <w:rsid w:val="00704ED3"/>
    <w:rsid w:val="00706B1C"/>
    <w:rsid w:val="007213C7"/>
    <w:rsid w:val="00741537"/>
    <w:rsid w:val="00760A88"/>
    <w:rsid w:val="0079008E"/>
    <w:rsid w:val="007F6EBF"/>
    <w:rsid w:val="007F6FCC"/>
    <w:rsid w:val="00800A3D"/>
    <w:rsid w:val="00814C70"/>
    <w:rsid w:val="0082402F"/>
    <w:rsid w:val="00862C56"/>
    <w:rsid w:val="00863304"/>
    <w:rsid w:val="00877163"/>
    <w:rsid w:val="008815D0"/>
    <w:rsid w:val="008C3495"/>
    <w:rsid w:val="008D17CA"/>
    <w:rsid w:val="008D1BCA"/>
    <w:rsid w:val="008D30E5"/>
    <w:rsid w:val="008E11FA"/>
    <w:rsid w:val="008E27A7"/>
    <w:rsid w:val="008F4066"/>
    <w:rsid w:val="00907EB6"/>
    <w:rsid w:val="00925A90"/>
    <w:rsid w:val="009554FB"/>
    <w:rsid w:val="00974436"/>
    <w:rsid w:val="00983FC7"/>
    <w:rsid w:val="00990090"/>
    <w:rsid w:val="009931D4"/>
    <w:rsid w:val="009C72B3"/>
    <w:rsid w:val="009D6BB2"/>
    <w:rsid w:val="009E2B85"/>
    <w:rsid w:val="009E629B"/>
    <w:rsid w:val="009F07CF"/>
    <w:rsid w:val="009F3F9F"/>
    <w:rsid w:val="00A03DD7"/>
    <w:rsid w:val="00A04911"/>
    <w:rsid w:val="00A102D3"/>
    <w:rsid w:val="00A1351A"/>
    <w:rsid w:val="00A20ECC"/>
    <w:rsid w:val="00A2188B"/>
    <w:rsid w:val="00A21C14"/>
    <w:rsid w:val="00A26578"/>
    <w:rsid w:val="00A273D3"/>
    <w:rsid w:val="00A45B31"/>
    <w:rsid w:val="00A5561A"/>
    <w:rsid w:val="00A61F7B"/>
    <w:rsid w:val="00A83C16"/>
    <w:rsid w:val="00A94914"/>
    <w:rsid w:val="00AC28CA"/>
    <w:rsid w:val="00AC6CB7"/>
    <w:rsid w:val="00AD31A3"/>
    <w:rsid w:val="00AD58EC"/>
    <w:rsid w:val="00AE6B63"/>
    <w:rsid w:val="00AF175D"/>
    <w:rsid w:val="00B00A66"/>
    <w:rsid w:val="00B028C4"/>
    <w:rsid w:val="00B04A97"/>
    <w:rsid w:val="00B10986"/>
    <w:rsid w:val="00B15CD8"/>
    <w:rsid w:val="00B4273E"/>
    <w:rsid w:val="00B45E47"/>
    <w:rsid w:val="00B52715"/>
    <w:rsid w:val="00B6580B"/>
    <w:rsid w:val="00B73FD1"/>
    <w:rsid w:val="00B833E0"/>
    <w:rsid w:val="00BB5CB0"/>
    <w:rsid w:val="00BD04D6"/>
    <w:rsid w:val="00BE1819"/>
    <w:rsid w:val="00BE68A5"/>
    <w:rsid w:val="00BF49AF"/>
    <w:rsid w:val="00C01B81"/>
    <w:rsid w:val="00C221D7"/>
    <w:rsid w:val="00C36EEF"/>
    <w:rsid w:val="00C6493E"/>
    <w:rsid w:val="00C874EF"/>
    <w:rsid w:val="00C96FC5"/>
    <w:rsid w:val="00CB7D2D"/>
    <w:rsid w:val="00CD4DF8"/>
    <w:rsid w:val="00CF5974"/>
    <w:rsid w:val="00D102AC"/>
    <w:rsid w:val="00D11AF6"/>
    <w:rsid w:val="00D13E57"/>
    <w:rsid w:val="00D550D8"/>
    <w:rsid w:val="00D61B91"/>
    <w:rsid w:val="00D62385"/>
    <w:rsid w:val="00D62F93"/>
    <w:rsid w:val="00D955E7"/>
    <w:rsid w:val="00D97402"/>
    <w:rsid w:val="00DA511E"/>
    <w:rsid w:val="00DB54E5"/>
    <w:rsid w:val="00DC39A5"/>
    <w:rsid w:val="00DC5FA7"/>
    <w:rsid w:val="00DE39B0"/>
    <w:rsid w:val="00DE69D1"/>
    <w:rsid w:val="00DF3827"/>
    <w:rsid w:val="00E10F8D"/>
    <w:rsid w:val="00E65E6C"/>
    <w:rsid w:val="00E86F59"/>
    <w:rsid w:val="00E97744"/>
    <w:rsid w:val="00EB63B1"/>
    <w:rsid w:val="00ED5332"/>
    <w:rsid w:val="00F0078F"/>
    <w:rsid w:val="00F00AEB"/>
    <w:rsid w:val="00F02C7C"/>
    <w:rsid w:val="00F11270"/>
    <w:rsid w:val="00F13722"/>
    <w:rsid w:val="00F15613"/>
    <w:rsid w:val="00F226C6"/>
    <w:rsid w:val="00F3047E"/>
    <w:rsid w:val="00F62C87"/>
    <w:rsid w:val="00F7271D"/>
    <w:rsid w:val="00F7570C"/>
    <w:rsid w:val="00F81C25"/>
    <w:rsid w:val="00FA5E73"/>
    <w:rsid w:val="00FA66BA"/>
    <w:rsid w:val="00FB21A4"/>
    <w:rsid w:val="00FB42B3"/>
    <w:rsid w:val="00FC623F"/>
    <w:rsid w:val="00FE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26400"/>
  <w15:chartTrackingRefBased/>
  <w15:docId w15:val="{DEA429D1-2438-46C7-B3CD-28316C36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základní"/>
    <w:qFormat/>
    <w:rsid w:val="00862C56"/>
    <w:pPr>
      <w:spacing w:after="120" w:line="250" w:lineRule="exact"/>
      <w:contextualSpacing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="Times New Roman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="Times New Roman" w:hAnsi="Times New Roman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1"/>
    <w:rsid w:val="00862C56"/>
    <w:rPr>
      <w:rFonts w:ascii="Arial" w:eastAsia="Times New Roman" w:hAnsi="Arial" w:cs="Times New Roman"/>
      <w:b/>
      <w:sz w:val="24"/>
      <w:szCs w:val="32"/>
    </w:rPr>
  </w:style>
  <w:style w:type="paragraph" w:styleId="Zhlav">
    <w:name w:val="header"/>
    <w:basedOn w:val="Normln"/>
    <w:link w:val="ZhlavChar"/>
    <w:uiPriority w:val="99"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link w:val="Zpat"/>
    <w:uiPriority w:val="99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link w:val="Nadpis2"/>
    <w:uiPriority w:val="1"/>
    <w:rsid w:val="00862C56"/>
    <w:rPr>
      <w:rFonts w:ascii="Arial" w:eastAsia="Times New Roman" w:hAnsi="Arial" w:cs="Times New Roman"/>
      <w:b/>
      <w:szCs w:val="26"/>
    </w:rPr>
  </w:style>
  <w:style w:type="character" w:customStyle="1" w:styleId="Nadpis3Char">
    <w:name w:val="Nadpis 3 Char"/>
    <w:link w:val="Nadpis3"/>
    <w:uiPriority w:val="9"/>
    <w:semiHidden/>
    <w:rsid w:val="000F0D39"/>
    <w:rPr>
      <w:rFonts w:ascii="Georgia" w:eastAsia="Times New Roman" w:hAnsi="Georgia" w:cs="Times New Roman"/>
      <w:b/>
      <w:szCs w:val="24"/>
    </w:rPr>
  </w:style>
  <w:style w:type="character" w:customStyle="1" w:styleId="Nadpis4Char">
    <w:name w:val="Nadpis 4 Char"/>
    <w:link w:val="Nadpis4"/>
    <w:uiPriority w:val="9"/>
    <w:semiHidden/>
    <w:rsid w:val="00BF49AF"/>
    <w:rPr>
      <w:rFonts w:ascii="Times New Roman" w:eastAsia="Times New Roman" w:hAnsi="Times New Roman" w:cs="Times New Roman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="Times New Roman" w:hAnsi="Times New Roman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semiHidden/>
    <w:rsid w:val="00BF49AF"/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paragraph" w:customStyle="1" w:styleId="Podtitul">
    <w:name w:val="Podtitul"/>
    <w:basedOn w:val="Normln"/>
    <w:next w:val="Normln"/>
    <w:link w:val="PodtitulChar"/>
    <w:uiPriority w:val="11"/>
    <w:semiHidden/>
    <w:qFormat/>
    <w:rsid w:val="005E387A"/>
    <w:pPr>
      <w:numPr>
        <w:ilvl w:val="1"/>
      </w:numPr>
    </w:pPr>
    <w:rPr>
      <w:rFonts w:ascii="Times New Roman" w:eastAsia="Times New Roman" w:hAnsi="Times New Roman"/>
      <w:color w:val="4F4C4D"/>
      <w:spacing w:val="15"/>
    </w:rPr>
  </w:style>
  <w:style w:type="character" w:customStyle="1" w:styleId="PodtitulChar">
    <w:name w:val="Podtitul Char"/>
    <w:link w:val="Podtitul"/>
    <w:uiPriority w:val="11"/>
    <w:semiHidden/>
    <w:rsid w:val="00BF49AF"/>
    <w:rPr>
      <w:rFonts w:ascii="Times New Roman" w:eastAsia="Times New Roman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character" w:styleId="Hypertextovodkaz">
    <w:name w:val="Hyperlink"/>
    <w:uiPriority w:val="99"/>
    <w:rsid w:val="00C01B81"/>
    <w:rPr>
      <w:color w:val="0563C1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43723"/>
    <w:pPr>
      <w:spacing w:after="0" w:line="259" w:lineRule="auto"/>
      <w:contextualSpacing w:val="0"/>
      <w:jc w:val="left"/>
      <w:outlineLvl w:val="9"/>
    </w:pPr>
    <w:rPr>
      <w:rFonts w:ascii="Calibri Light" w:hAnsi="Calibri Light"/>
      <w:b w:val="0"/>
      <w:color w:val="2E74B5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rsid w:val="00643723"/>
  </w:style>
  <w:style w:type="paragraph" w:styleId="Odstavecseseznamem">
    <w:name w:val="List Paragraph"/>
    <w:basedOn w:val="Normln"/>
    <w:uiPriority w:val="34"/>
    <w:semiHidden/>
    <w:qFormat/>
    <w:rsid w:val="00E10F8D"/>
    <w:pPr>
      <w:ind w:left="720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0965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09651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%20a%20janca\Downloads\UP_hlavickovy-papir_PdF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0D013-ED6C-449E-B4A8-08345ED9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UP_hlavickovy-papir_PdF_cz</Template>
  <TotalTime>782</TotalTime>
  <Pages>2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a janca</dc:creator>
  <cp:keywords/>
  <cp:lastModifiedBy>Daniel Harenčák</cp:lastModifiedBy>
  <cp:revision>8</cp:revision>
  <cp:lastPrinted>2014-08-08T08:54:00Z</cp:lastPrinted>
  <dcterms:created xsi:type="dcterms:W3CDTF">2018-12-08T18:34:00Z</dcterms:created>
  <dcterms:modified xsi:type="dcterms:W3CDTF">2018-12-09T07:58:00Z</dcterms:modified>
</cp:coreProperties>
</file>