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040B56" w:rsidRPr="008937A8" w:rsidRDefault="00040B56" w:rsidP="00040B56">
      <w:pPr>
        <w:spacing w:line="276" w:lineRule="auto"/>
        <w:ind w:left="-1928" w:firstLine="709"/>
        <w:jc w:val="center"/>
        <w:rPr>
          <w:b/>
          <w:sz w:val="44"/>
        </w:rPr>
      </w:pPr>
      <w:r w:rsidRPr="008937A8">
        <w:rPr>
          <w:b/>
          <w:sz w:val="44"/>
        </w:rPr>
        <w:t>Univerzita Palackého v Olomouci</w:t>
      </w:r>
    </w:p>
    <w:p w:rsidR="00040B56" w:rsidRPr="008937A8" w:rsidRDefault="00040B56" w:rsidP="00040B56">
      <w:pPr>
        <w:spacing w:line="276" w:lineRule="auto"/>
        <w:ind w:left="-1928" w:firstLine="709"/>
        <w:jc w:val="center"/>
        <w:rPr>
          <w:b/>
          <w:sz w:val="36"/>
        </w:rPr>
      </w:pPr>
      <w:r w:rsidRPr="008937A8">
        <w:rPr>
          <w:b/>
          <w:sz w:val="36"/>
        </w:rPr>
        <w:t>Pedagogická fakulta</w:t>
      </w:r>
    </w:p>
    <w:p w:rsidR="00040B56" w:rsidRPr="008937A8" w:rsidRDefault="00040B56" w:rsidP="00040B56">
      <w:pPr>
        <w:spacing w:line="276" w:lineRule="auto"/>
        <w:ind w:left="-1928" w:firstLine="709"/>
        <w:jc w:val="center"/>
        <w:rPr>
          <w:sz w:val="36"/>
        </w:rPr>
      </w:pPr>
      <w:r w:rsidRPr="008937A8">
        <w:rPr>
          <w:sz w:val="36"/>
        </w:rPr>
        <w:t xml:space="preserve">Katedra </w:t>
      </w:r>
      <w:r>
        <w:rPr>
          <w:sz w:val="36"/>
        </w:rPr>
        <w:t>českého jazyka a literatury</w:t>
      </w:r>
    </w:p>
    <w:p w:rsidR="00040B56" w:rsidRPr="004B1509" w:rsidRDefault="00040B56" w:rsidP="00040B56">
      <w:pPr>
        <w:spacing w:line="276" w:lineRule="auto"/>
        <w:ind w:left="-1928" w:firstLine="709"/>
        <w:jc w:val="center"/>
      </w:pPr>
    </w:p>
    <w:p w:rsidR="00040B56" w:rsidRPr="004B1509" w:rsidRDefault="00040B56" w:rsidP="00040B56">
      <w:pPr>
        <w:spacing w:line="276" w:lineRule="auto"/>
        <w:ind w:left="-1928"/>
        <w:jc w:val="center"/>
      </w:pPr>
    </w:p>
    <w:p w:rsidR="00040B56" w:rsidRDefault="00040B56" w:rsidP="00723841">
      <w:pPr>
        <w:spacing w:line="276" w:lineRule="auto"/>
        <w:ind w:left="-1077" w:firstLine="709"/>
        <w:jc w:val="center"/>
        <w:rPr>
          <w:b/>
          <w:sz w:val="32"/>
        </w:rPr>
      </w:pPr>
    </w:p>
    <w:p w:rsidR="00040B56" w:rsidRDefault="00723841" w:rsidP="00723841">
      <w:pPr>
        <w:ind w:left="-1077"/>
        <w:jc w:val="center"/>
        <w:rPr>
          <w:b/>
          <w:sz w:val="44"/>
          <w:szCs w:val="36"/>
        </w:rPr>
      </w:pPr>
      <w:r w:rsidRPr="00723841">
        <w:rPr>
          <w:b/>
          <w:sz w:val="44"/>
          <w:szCs w:val="36"/>
        </w:rPr>
        <w:t>Didaktika mateřského jazyka B</w:t>
      </w:r>
    </w:p>
    <w:p w:rsidR="00723841" w:rsidRPr="0021183C" w:rsidRDefault="00723841" w:rsidP="00723841">
      <w:pPr>
        <w:ind w:left="-1077"/>
        <w:jc w:val="center"/>
        <w:rPr>
          <w:b/>
          <w:sz w:val="36"/>
          <w:szCs w:val="28"/>
        </w:rPr>
      </w:pPr>
      <w:r w:rsidRPr="0021183C">
        <w:rPr>
          <w:b/>
          <w:sz w:val="36"/>
          <w:szCs w:val="28"/>
        </w:rPr>
        <w:t>KČJ/UBDQ</w:t>
      </w:r>
    </w:p>
    <w:p w:rsidR="00723841" w:rsidRDefault="00723841" w:rsidP="00723841">
      <w:pPr>
        <w:ind w:left="-1077"/>
        <w:jc w:val="center"/>
        <w:rPr>
          <w:b/>
          <w:sz w:val="32"/>
        </w:rPr>
      </w:pPr>
    </w:p>
    <w:p w:rsidR="00723841" w:rsidRPr="00723841" w:rsidRDefault="00723841" w:rsidP="00723841">
      <w:pPr>
        <w:spacing w:before="120" w:after="120"/>
        <w:ind w:left="-1077"/>
        <w:jc w:val="center"/>
        <w:rPr>
          <w:bCs/>
          <w:sz w:val="32"/>
        </w:rPr>
      </w:pPr>
      <w:r w:rsidRPr="00723841">
        <w:rPr>
          <w:bCs/>
          <w:sz w:val="32"/>
        </w:rPr>
        <w:t>Lenka Culková</w:t>
      </w:r>
    </w:p>
    <w:p w:rsidR="00723841" w:rsidRPr="00723841" w:rsidRDefault="00723841" w:rsidP="00723841">
      <w:pPr>
        <w:spacing w:before="120" w:after="120"/>
        <w:ind w:left="-1077"/>
        <w:jc w:val="center"/>
        <w:rPr>
          <w:bCs/>
          <w:sz w:val="28"/>
          <w:szCs w:val="22"/>
        </w:rPr>
      </w:pPr>
      <w:r w:rsidRPr="00723841">
        <w:rPr>
          <w:bCs/>
          <w:sz w:val="28"/>
          <w:szCs w:val="22"/>
        </w:rPr>
        <w:t>Seminární práce</w:t>
      </w:r>
    </w:p>
    <w:p w:rsidR="00723841" w:rsidRPr="00723841" w:rsidRDefault="00723841" w:rsidP="00723841">
      <w:pPr>
        <w:spacing w:before="120" w:after="120"/>
        <w:ind w:left="-1077"/>
        <w:jc w:val="center"/>
        <w:rPr>
          <w:bCs/>
          <w:sz w:val="28"/>
          <w:szCs w:val="32"/>
        </w:rPr>
      </w:pPr>
      <w:r w:rsidRPr="00723841">
        <w:rPr>
          <w:bCs/>
          <w:sz w:val="28"/>
          <w:szCs w:val="22"/>
        </w:rPr>
        <w:t>Didaktická pomůcka</w:t>
      </w:r>
    </w:p>
    <w:p w:rsidR="00040B56" w:rsidRDefault="00040B56" w:rsidP="00040B56">
      <w:pPr>
        <w:rPr>
          <w:sz w:val="32"/>
          <w:szCs w:val="36"/>
        </w:rPr>
      </w:pPr>
    </w:p>
    <w:p w:rsidR="00040B56" w:rsidRDefault="00040B56" w:rsidP="00040B56">
      <w:pPr>
        <w:rPr>
          <w:sz w:val="32"/>
          <w:szCs w:val="36"/>
        </w:rPr>
      </w:pPr>
    </w:p>
    <w:p w:rsidR="00040B56" w:rsidRDefault="00040B56" w:rsidP="00040B56">
      <w:pPr>
        <w:rPr>
          <w:sz w:val="32"/>
          <w:szCs w:val="36"/>
        </w:rPr>
      </w:pPr>
    </w:p>
    <w:p w:rsidR="00040B56" w:rsidRDefault="00040B56" w:rsidP="00040B56">
      <w:pPr>
        <w:rPr>
          <w:sz w:val="32"/>
          <w:szCs w:val="36"/>
        </w:rPr>
      </w:pPr>
    </w:p>
    <w:p w:rsidR="00040B56" w:rsidRPr="00040B56" w:rsidRDefault="00040B56" w:rsidP="00040B56">
      <w:pPr>
        <w:rPr>
          <w:sz w:val="32"/>
          <w:szCs w:val="36"/>
        </w:rPr>
      </w:pPr>
    </w:p>
    <w:p w:rsidR="00040B56" w:rsidRDefault="00040B56" w:rsidP="00040B56">
      <w:pPr>
        <w:ind w:left="-1928" w:firstLine="1220"/>
        <w:jc w:val="center"/>
        <w:rPr>
          <w:sz w:val="28"/>
          <w:szCs w:val="32"/>
        </w:rPr>
      </w:pPr>
    </w:p>
    <w:p w:rsidR="00040B56" w:rsidRDefault="00040B56" w:rsidP="00040B56">
      <w:pPr>
        <w:ind w:left="-1928" w:firstLine="1220"/>
        <w:jc w:val="center"/>
        <w:rPr>
          <w:sz w:val="28"/>
          <w:szCs w:val="32"/>
        </w:rPr>
      </w:pPr>
    </w:p>
    <w:p w:rsidR="00040B56" w:rsidRDefault="00040B56" w:rsidP="00040B56">
      <w:pPr>
        <w:ind w:left="-1928" w:firstLine="1220"/>
        <w:jc w:val="center"/>
        <w:rPr>
          <w:sz w:val="28"/>
          <w:szCs w:val="32"/>
        </w:rPr>
      </w:pPr>
    </w:p>
    <w:p w:rsidR="00040B56" w:rsidRDefault="00040B56" w:rsidP="00040B56">
      <w:pPr>
        <w:ind w:left="-1928" w:firstLine="1220"/>
        <w:jc w:val="center"/>
        <w:rPr>
          <w:sz w:val="28"/>
          <w:szCs w:val="32"/>
        </w:rPr>
      </w:pPr>
    </w:p>
    <w:p w:rsidR="00040B56" w:rsidRDefault="00040B56" w:rsidP="00040B56">
      <w:pPr>
        <w:ind w:left="-1928" w:firstLine="1220"/>
        <w:jc w:val="center"/>
        <w:rPr>
          <w:sz w:val="28"/>
          <w:szCs w:val="32"/>
        </w:rPr>
      </w:pPr>
    </w:p>
    <w:p w:rsidR="00040B56" w:rsidRDefault="00040B56" w:rsidP="00040B56">
      <w:pPr>
        <w:ind w:left="-1928" w:firstLine="1220"/>
        <w:jc w:val="center"/>
        <w:rPr>
          <w:sz w:val="28"/>
          <w:szCs w:val="32"/>
        </w:rPr>
      </w:pPr>
    </w:p>
    <w:p w:rsidR="00040B56" w:rsidRDefault="00040B56" w:rsidP="00040B56">
      <w:pPr>
        <w:rPr>
          <w:sz w:val="28"/>
          <w:szCs w:val="32"/>
        </w:rPr>
      </w:pPr>
    </w:p>
    <w:p w:rsidR="00040B56" w:rsidRDefault="00040B56" w:rsidP="00040B56">
      <w:pPr>
        <w:ind w:left="-1928" w:firstLine="1220"/>
        <w:jc w:val="center"/>
        <w:rPr>
          <w:sz w:val="28"/>
          <w:szCs w:val="32"/>
        </w:rPr>
      </w:pPr>
    </w:p>
    <w:p w:rsidR="00040B56" w:rsidRDefault="00040B56" w:rsidP="00723841">
      <w:pPr>
        <w:rPr>
          <w:sz w:val="28"/>
          <w:szCs w:val="32"/>
        </w:rPr>
      </w:pPr>
    </w:p>
    <w:p w:rsidR="00723841" w:rsidRDefault="00040B56" w:rsidP="0021183C">
      <w:pPr>
        <w:ind w:left="-1928" w:firstLine="1220"/>
        <w:jc w:val="center"/>
        <w:rPr>
          <w:sz w:val="28"/>
          <w:szCs w:val="32"/>
        </w:rPr>
      </w:pPr>
      <w:r>
        <w:rPr>
          <w:sz w:val="28"/>
          <w:szCs w:val="32"/>
        </w:rPr>
        <w:t>Olomouc 2019</w:t>
      </w:r>
    </w:p>
    <w:p w:rsidR="0021183C" w:rsidRDefault="0021183C" w:rsidP="0021183C">
      <w:pPr>
        <w:spacing w:before="120"/>
        <w:ind w:left="-1247"/>
        <w:jc w:val="center"/>
        <w:rPr>
          <w:b/>
          <w:sz w:val="28"/>
        </w:rPr>
      </w:pPr>
      <w:r w:rsidRPr="007B3C81">
        <w:rPr>
          <w:b/>
          <w:sz w:val="28"/>
        </w:rPr>
        <w:lastRenderedPageBreak/>
        <w:t xml:space="preserve">Didaktická pomůcka </w:t>
      </w:r>
      <w:r>
        <w:rPr>
          <w:b/>
          <w:sz w:val="28"/>
        </w:rPr>
        <w:t xml:space="preserve">na slova příbuzná </w:t>
      </w:r>
    </w:p>
    <w:p w:rsidR="0021183C" w:rsidRDefault="0021183C" w:rsidP="0021183C">
      <w:pPr>
        <w:spacing w:before="120"/>
        <w:ind w:left="-1247"/>
        <w:jc w:val="center"/>
        <w:rPr>
          <w:b/>
          <w:sz w:val="28"/>
        </w:rPr>
      </w:pPr>
      <w:r>
        <w:rPr>
          <w:b/>
          <w:sz w:val="28"/>
        </w:rPr>
        <w:t>a psaní velkých a malých písmen</w:t>
      </w:r>
    </w:p>
    <w:p w:rsidR="0021183C" w:rsidRPr="007B3C81" w:rsidRDefault="0021183C" w:rsidP="0021183C">
      <w:pPr>
        <w:spacing w:before="120"/>
        <w:ind w:left="-1247"/>
        <w:jc w:val="center"/>
        <w:rPr>
          <w:b/>
          <w:sz w:val="28"/>
        </w:rPr>
      </w:pPr>
    </w:p>
    <w:p w:rsidR="00B83BA7" w:rsidRPr="00AA3EA0" w:rsidRDefault="0021183C" w:rsidP="0021183C">
      <w:pPr>
        <w:spacing w:after="120"/>
        <w:ind w:left="-1247"/>
        <w:rPr>
          <w:sz w:val="22"/>
          <w:szCs w:val="22"/>
        </w:rPr>
      </w:pPr>
      <w:r w:rsidRPr="00AA3EA0">
        <w:rPr>
          <w:b/>
          <w:sz w:val="22"/>
          <w:szCs w:val="22"/>
        </w:rPr>
        <w:t>Název:</w:t>
      </w:r>
      <w:r w:rsidRPr="00AA3EA0">
        <w:rPr>
          <w:sz w:val="22"/>
          <w:szCs w:val="22"/>
        </w:rPr>
        <w:t xml:space="preserve"> </w:t>
      </w:r>
      <w:proofErr w:type="spellStart"/>
      <w:r w:rsidR="00B83BA7" w:rsidRPr="00AA3EA0">
        <w:rPr>
          <w:sz w:val="22"/>
          <w:szCs w:val="22"/>
        </w:rPr>
        <w:t>Pi</w:t>
      </w:r>
      <w:proofErr w:type="spellEnd"/>
      <w:r w:rsidR="00B83BA7" w:rsidRPr="00AA3EA0">
        <w:rPr>
          <w:sz w:val="22"/>
          <w:szCs w:val="22"/>
        </w:rPr>
        <w:t>/</w:t>
      </w:r>
      <w:proofErr w:type="spellStart"/>
      <w:r w:rsidR="00B83BA7" w:rsidRPr="00AA3EA0">
        <w:rPr>
          <w:sz w:val="22"/>
          <w:szCs w:val="22"/>
        </w:rPr>
        <w:t>yškvorky</w:t>
      </w:r>
      <w:proofErr w:type="spellEnd"/>
    </w:p>
    <w:p w:rsidR="0021183C" w:rsidRPr="00AA3EA0" w:rsidRDefault="0021183C" w:rsidP="0021183C">
      <w:pPr>
        <w:spacing w:after="120"/>
        <w:ind w:left="-1247"/>
        <w:rPr>
          <w:sz w:val="22"/>
          <w:szCs w:val="22"/>
        </w:rPr>
      </w:pPr>
      <w:r w:rsidRPr="00AA3EA0">
        <w:rPr>
          <w:b/>
          <w:sz w:val="22"/>
          <w:szCs w:val="22"/>
        </w:rPr>
        <w:t>Učivo:</w:t>
      </w:r>
      <w:r w:rsidRPr="00AA3EA0">
        <w:rPr>
          <w:sz w:val="22"/>
          <w:szCs w:val="22"/>
        </w:rPr>
        <w:t xml:space="preserve"> Vyjmenovaná slova, psaní velkých a malých písmen</w:t>
      </w:r>
    </w:p>
    <w:p w:rsidR="0021183C" w:rsidRPr="00AA3EA0" w:rsidRDefault="0021183C" w:rsidP="0021183C">
      <w:pPr>
        <w:spacing w:after="120"/>
        <w:ind w:left="-1247"/>
        <w:rPr>
          <w:sz w:val="22"/>
          <w:szCs w:val="22"/>
        </w:rPr>
      </w:pPr>
      <w:r w:rsidRPr="00AA3EA0">
        <w:rPr>
          <w:b/>
          <w:sz w:val="22"/>
          <w:szCs w:val="22"/>
        </w:rPr>
        <w:t>Ročník:</w:t>
      </w:r>
      <w:r w:rsidRPr="00AA3EA0">
        <w:rPr>
          <w:sz w:val="22"/>
          <w:szCs w:val="22"/>
        </w:rPr>
        <w:t xml:space="preserve"> 3.-</w:t>
      </w:r>
      <w:r w:rsidR="0002032C" w:rsidRPr="00AA3EA0">
        <w:rPr>
          <w:sz w:val="22"/>
          <w:szCs w:val="22"/>
        </w:rPr>
        <w:t xml:space="preserve"> 4. </w:t>
      </w:r>
    </w:p>
    <w:p w:rsidR="00C7736F" w:rsidRDefault="0002032C" w:rsidP="0021183C">
      <w:pPr>
        <w:spacing w:after="120"/>
        <w:ind w:left="-1247"/>
        <w:rPr>
          <w:b/>
          <w:bCs/>
          <w:sz w:val="22"/>
          <w:szCs w:val="22"/>
        </w:rPr>
      </w:pPr>
      <w:r w:rsidRPr="00AA3EA0">
        <w:rPr>
          <w:b/>
          <w:bCs/>
          <w:sz w:val="22"/>
          <w:szCs w:val="22"/>
        </w:rPr>
        <w:t>Popis aktivity:</w:t>
      </w:r>
      <w:r w:rsidR="00B83BA7" w:rsidRPr="00AA3EA0">
        <w:rPr>
          <w:b/>
          <w:bCs/>
          <w:sz w:val="22"/>
          <w:szCs w:val="22"/>
        </w:rPr>
        <w:t xml:space="preserve"> </w:t>
      </w:r>
    </w:p>
    <w:p w:rsidR="0002032C" w:rsidRDefault="00B83BA7" w:rsidP="0021183C">
      <w:pPr>
        <w:spacing w:after="120"/>
        <w:ind w:left="-1247"/>
        <w:rPr>
          <w:sz w:val="22"/>
          <w:szCs w:val="22"/>
        </w:rPr>
      </w:pPr>
      <w:r w:rsidRPr="00AA3EA0">
        <w:rPr>
          <w:sz w:val="22"/>
          <w:szCs w:val="22"/>
        </w:rPr>
        <w:t>Každ</w:t>
      </w:r>
      <w:r w:rsidR="00B44A9A" w:rsidRPr="00AA3EA0">
        <w:rPr>
          <w:sz w:val="22"/>
          <w:szCs w:val="22"/>
        </w:rPr>
        <w:t>ý žák dostane sadu kartiček (např.</w:t>
      </w:r>
      <w:r w:rsidR="00AA3EA0">
        <w:rPr>
          <w:sz w:val="22"/>
          <w:szCs w:val="22"/>
        </w:rPr>
        <w:t xml:space="preserve"> </w:t>
      </w:r>
      <w:r w:rsidR="00B44A9A" w:rsidRPr="00AA3EA0">
        <w:rPr>
          <w:sz w:val="22"/>
          <w:szCs w:val="22"/>
        </w:rPr>
        <w:t>kolečka) a řešení opačné skupiny, do dvojice obdrží i herní plochu. Kartičky otočí nepopsanou stranou navrch a střídají se ve hře. První z žáků si vybere kartičku, nahlas ji přečte, doplní a svou volbu zdůvodní (např. m</w:t>
      </w:r>
      <w:r w:rsidR="00B44A9A" w:rsidRPr="00AA3EA0">
        <w:rPr>
          <w:sz w:val="22"/>
          <w:szCs w:val="22"/>
        </w:rPr>
        <w:softHyphen/>
        <w:t>_</w:t>
      </w:r>
      <w:proofErr w:type="spellStart"/>
      <w:r w:rsidR="00B44A9A" w:rsidRPr="00AA3EA0">
        <w:rPr>
          <w:sz w:val="22"/>
          <w:szCs w:val="22"/>
        </w:rPr>
        <w:t>šlenka</w:t>
      </w:r>
      <w:proofErr w:type="spellEnd"/>
      <w:r w:rsidR="00B44A9A" w:rsidRPr="00AA3EA0">
        <w:rPr>
          <w:sz w:val="22"/>
          <w:szCs w:val="22"/>
        </w:rPr>
        <w:t xml:space="preserve"> – napíši Y, protože je to slovo příbuzné ke slovu myslit). Druhý z žáků odpověď zkontroluje</w:t>
      </w:r>
      <w:r w:rsidR="00AA3EA0" w:rsidRPr="00AA3EA0">
        <w:rPr>
          <w:sz w:val="22"/>
          <w:szCs w:val="22"/>
        </w:rPr>
        <w:t>.</w:t>
      </w:r>
      <w:r w:rsidR="00B44A9A" w:rsidRPr="00AA3EA0">
        <w:rPr>
          <w:sz w:val="22"/>
          <w:szCs w:val="22"/>
        </w:rPr>
        <w:t xml:space="preserve"> </w:t>
      </w:r>
      <w:r w:rsidR="00AA3EA0" w:rsidRPr="00AA3EA0">
        <w:rPr>
          <w:sz w:val="22"/>
          <w:szCs w:val="22"/>
        </w:rPr>
        <w:t>P</w:t>
      </w:r>
      <w:r w:rsidR="00B44A9A" w:rsidRPr="00AA3EA0">
        <w:rPr>
          <w:sz w:val="22"/>
          <w:szCs w:val="22"/>
        </w:rPr>
        <w:t xml:space="preserve">okud je </w:t>
      </w:r>
      <w:r w:rsidR="00AA3EA0" w:rsidRPr="00AA3EA0">
        <w:rPr>
          <w:sz w:val="22"/>
          <w:szCs w:val="22"/>
        </w:rPr>
        <w:t xml:space="preserve">odpověď </w:t>
      </w:r>
      <w:r w:rsidR="00B44A9A" w:rsidRPr="00AA3EA0">
        <w:rPr>
          <w:sz w:val="22"/>
          <w:szCs w:val="22"/>
        </w:rPr>
        <w:t>správná</w:t>
      </w:r>
      <w:r w:rsidR="00AA3EA0" w:rsidRPr="00AA3EA0">
        <w:rPr>
          <w:sz w:val="22"/>
          <w:szCs w:val="22"/>
        </w:rPr>
        <w:t>, první z žáků umístí svou kartu do pole a hraje druhý hráč. Postup se opakuje</w:t>
      </w:r>
      <w:r w:rsidR="00AA3EA0">
        <w:rPr>
          <w:sz w:val="22"/>
          <w:szCs w:val="22"/>
        </w:rPr>
        <w:t>,</w:t>
      </w:r>
      <w:r w:rsidR="00AA3EA0" w:rsidRPr="00AA3EA0">
        <w:rPr>
          <w:sz w:val="22"/>
          <w:szCs w:val="22"/>
        </w:rPr>
        <w:t xml:space="preserve"> dokud jeden z hráčů nevyhraje (neumístí 5 kartiček stejného tvaru a barvy do </w:t>
      </w:r>
      <w:r w:rsidR="00AA3EA0">
        <w:rPr>
          <w:sz w:val="22"/>
          <w:szCs w:val="22"/>
        </w:rPr>
        <w:t>jedné z os</w:t>
      </w:r>
      <w:r w:rsidR="00AA3EA0" w:rsidRPr="00AA3EA0">
        <w:rPr>
          <w:sz w:val="22"/>
          <w:szCs w:val="22"/>
        </w:rPr>
        <w:t>)</w:t>
      </w:r>
      <w:r w:rsidR="00AA3EA0">
        <w:rPr>
          <w:sz w:val="22"/>
          <w:szCs w:val="22"/>
        </w:rPr>
        <w:t>.  Děti si tak nenásilnou formou procvičí a upevní psaní i/y ve slovech po obojetných souhláskách.</w:t>
      </w:r>
    </w:p>
    <w:p w:rsidR="00C7736F" w:rsidRDefault="00AA3EA0" w:rsidP="00844832">
      <w:pPr>
        <w:spacing w:after="120"/>
        <w:ind w:left="-1247"/>
        <w:rPr>
          <w:sz w:val="22"/>
          <w:szCs w:val="22"/>
        </w:rPr>
      </w:pPr>
      <w:r>
        <w:rPr>
          <w:b/>
          <w:bCs/>
          <w:sz w:val="22"/>
          <w:szCs w:val="22"/>
        </w:rPr>
        <w:t>Další aktivity:</w:t>
      </w:r>
      <w:r>
        <w:rPr>
          <w:sz w:val="22"/>
          <w:szCs w:val="22"/>
        </w:rPr>
        <w:t xml:space="preserve"> </w:t>
      </w:r>
    </w:p>
    <w:p w:rsidR="00C7736F" w:rsidRDefault="00A01DF9" w:rsidP="00C7736F">
      <w:pPr>
        <w:spacing w:after="120"/>
        <w:ind w:left="-1247"/>
        <w:rPr>
          <w:sz w:val="22"/>
          <w:szCs w:val="22"/>
        </w:rPr>
      </w:pPr>
      <w:r>
        <w:rPr>
          <w:sz w:val="22"/>
          <w:szCs w:val="22"/>
        </w:rPr>
        <w:t>S</w:t>
      </w:r>
      <w:r w:rsidR="00AA3EA0">
        <w:rPr>
          <w:sz w:val="22"/>
          <w:szCs w:val="22"/>
        </w:rPr>
        <w:t xml:space="preserve">tejným způsobem mohou děti procvičit i psaní velkých a malých písmen. </w:t>
      </w:r>
    </w:p>
    <w:p w:rsidR="00C7736F" w:rsidRDefault="00A86231" w:rsidP="00C7736F">
      <w:pPr>
        <w:spacing w:after="120"/>
        <w:ind w:left="-1247"/>
        <w:rPr>
          <w:sz w:val="22"/>
          <w:szCs w:val="22"/>
        </w:rPr>
      </w:pPr>
      <w:r w:rsidRPr="00A86231">
        <w:rPr>
          <w:b/>
          <w:bCs/>
          <w:sz w:val="22"/>
          <w:szCs w:val="22"/>
        </w:rPr>
        <w:t>Kufr</w:t>
      </w:r>
      <w:r w:rsidRPr="00A86231">
        <w:rPr>
          <w:sz w:val="22"/>
          <w:szCs w:val="22"/>
        </w:rPr>
        <w:t xml:space="preserve"> </w:t>
      </w:r>
      <w:r>
        <w:rPr>
          <w:b/>
          <w:bCs/>
          <w:sz w:val="22"/>
          <w:szCs w:val="22"/>
        </w:rPr>
        <w:t>–</w:t>
      </w:r>
      <w:r>
        <w:rPr>
          <w:sz w:val="22"/>
          <w:szCs w:val="22"/>
        </w:rPr>
        <w:t xml:space="preserve"> Děti si poslepu tahají kartičky z krabičky (misky) a správně je doplňují. Snaží se během minuty doplnit co nejvíce slov.</w:t>
      </w:r>
    </w:p>
    <w:p w:rsidR="00574769" w:rsidRDefault="00574769" w:rsidP="00C7736F">
      <w:pPr>
        <w:spacing w:after="120"/>
        <w:ind w:left="-1247"/>
        <w:rPr>
          <w:sz w:val="22"/>
          <w:szCs w:val="22"/>
        </w:rPr>
      </w:pPr>
      <w:r>
        <w:rPr>
          <w:b/>
          <w:bCs/>
          <w:sz w:val="22"/>
          <w:szCs w:val="22"/>
        </w:rPr>
        <w:t>-</w:t>
      </w:r>
      <w:r>
        <w:rPr>
          <w:sz w:val="22"/>
          <w:szCs w:val="22"/>
        </w:rPr>
        <w:t xml:space="preserve"> každé slovo má přiřazeno i číslo – můžeme toho využít v dalších aktivitách a herních obměnách </w:t>
      </w:r>
    </w:p>
    <w:p w:rsidR="00C7736F" w:rsidRDefault="00C7736F" w:rsidP="00C7736F">
      <w:pPr>
        <w:spacing w:after="120"/>
        <w:ind w:left="-1247"/>
        <w:rPr>
          <w:sz w:val="22"/>
          <w:szCs w:val="22"/>
        </w:rPr>
      </w:pPr>
    </w:p>
    <w:p w:rsidR="00C7736F" w:rsidRDefault="00961713" w:rsidP="00C7736F">
      <w:pPr>
        <w:spacing w:after="120"/>
        <w:ind w:left="-1247"/>
        <w:jc w:val="center"/>
        <w:rPr>
          <w:sz w:val="22"/>
          <w:szCs w:val="22"/>
        </w:rPr>
      </w:pPr>
      <w:bookmarkStart w:id="0" w:name="_GoBack"/>
      <w:r>
        <w:rPr>
          <w:sz w:val="22"/>
          <w:szCs w:val="22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26.25pt;height:246pt">
            <v:imagedata r:id="rId7" o:title="IMG_20191102_154726"/>
          </v:shape>
        </w:pict>
      </w:r>
      <w:bookmarkEnd w:id="0"/>
    </w:p>
    <w:p w:rsidR="00C7736F" w:rsidRDefault="00961713" w:rsidP="00C7736F">
      <w:pPr>
        <w:spacing w:after="120"/>
        <w:ind w:left="-1247"/>
        <w:jc w:val="center"/>
        <w:rPr>
          <w:sz w:val="22"/>
          <w:szCs w:val="22"/>
        </w:rPr>
      </w:pPr>
      <w:r>
        <w:rPr>
          <w:sz w:val="22"/>
          <w:szCs w:val="22"/>
        </w:rPr>
        <w:lastRenderedPageBreak/>
        <w:pict>
          <v:shape id="_x0000_i1026" type="#_x0000_t75" style="width:324.75pt;height:245.25pt;mso-left-percent:-10001;mso-top-percent:-10001;mso-position-horizontal:absolute;mso-position-horizontal-relative:char;mso-position-vertical:absolute;mso-position-vertical-relative:line;mso-left-percent:-10001;mso-top-percent:-10001">
            <v:imagedata r:id="rId8" o:title="IMG_20191102_154647"/>
          </v:shape>
        </w:pict>
      </w:r>
    </w:p>
    <w:p w:rsidR="00844832" w:rsidRDefault="00961713" w:rsidP="00C7736F">
      <w:pPr>
        <w:spacing w:after="120"/>
        <w:ind w:left="-1247"/>
        <w:jc w:val="center"/>
        <w:rPr>
          <w:sz w:val="22"/>
          <w:szCs w:val="22"/>
        </w:rPr>
      </w:pPr>
      <w:r>
        <w:rPr>
          <w:sz w:val="22"/>
          <w:szCs w:val="22"/>
        </w:rPr>
        <w:pict>
          <v:shape id="_x0000_i1027" type="#_x0000_t75" style="width:324pt;height:244.5pt;mso-left-percent:-10001;mso-top-percent:-10001;mso-position-horizontal:absolute;mso-position-horizontal-relative:char;mso-position-vertical:absolute;mso-position-vertical-relative:line;mso-left-percent:-10001;mso-top-percent:-10001">
            <v:imagedata r:id="rId9" o:title="IMG_20191109_105615"/>
          </v:shape>
        </w:pict>
      </w:r>
    </w:p>
    <w:p w:rsidR="00844832" w:rsidRPr="00844832" w:rsidRDefault="00844832" w:rsidP="00844832">
      <w:pPr>
        <w:spacing w:after="120"/>
        <w:ind w:left="-1247"/>
        <w:rPr>
          <w:sz w:val="22"/>
          <w:szCs w:val="22"/>
        </w:rPr>
      </w:pPr>
    </w:p>
    <w:sectPr w:rsidR="00844832" w:rsidRPr="00844832" w:rsidSect="00702C0D">
      <w:footerReference w:type="default" r:id="rId10"/>
      <w:headerReference w:type="first" r:id="rId11"/>
      <w:footerReference w:type="first" r:id="rId12"/>
      <w:pgSz w:w="11906" w:h="16838" w:code="9"/>
      <w:pgMar w:top="1985" w:right="1418" w:bottom="1843" w:left="2268" w:header="709" w:footer="851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DE1EFF" w:rsidRDefault="00DE1EFF" w:rsidP="00F15613">
      <w:r>
        <w:separator/>
      </w:r>
    </w:p>
  </w:endnote>
  <w:endnote w:type="continuationSeparator" w:id="0">
    <w:p w:rsidR="00DE1EFF" w:rsidRDefault="00DE1EFF" w:rsidP="00F1561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Batang">
    <w:altName w:val="바탕"/>
    <w:panose1 w:val="02030600000101010101"/>
    <w:charset w:val="81"/>
    <w:family w:val="roman"/>
    <w:pitch w:val="variable"/>
    <w:sig w:usb0="B00002AF" w:usb1="69D77CFB" w:usb2="00000030" w:usb3="00000000" w:csb0="0008009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Georgia">
    <w:panose1 w:val="02040502050405020303"/>
    <w:charset w:val="EE"/>
    <w:family w:val="roman"/>
    <w:pitch w:val="variable"/>
    <w:sig w:usb0="00000287" w:usb1="00000000" w:usb2="00000000" w:usb3="00000000" w:csb0="0000009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0863AC" w:rsidRDefault="000863AC" w:rsidP="000863AC">
    <w:pPr>
      <w:pStyle w:val="Zpat"/>
      <w:spacing w:line="240" w:lineRule="exact"/>
      <w:rPr>
        <w:rFonts w:cs="Arial"/>
      </w:rPr>
    </w:pPr>
    <w:r>
      <w:rPr>
        <w:rFonts w:cs="Arial"/>
      </w:rPr>
      <w:t xml:space="preserve">Pedagogická fakulta </w:t>
    </w:r>
    <w:r w:rsidRPr="00B53059">
      <w:rPr>
        <w:rFonts w:cs="Arial"/>
      </w:rPr>
      <w:t>Univerzit</w:t>
    </w:r>
    <w:r>
      <w:rPr>
        <w:rFonts w:cs="Arial"/>
      </w:rPr>
      <w:t>y Palackého v Olomouci</w:t>
    </w:r>
  </w:p>
  <w:p w:rsidR="000863AC" w:rsidRPr="00B53059" w:rsidRDefault="000863AC" w:rsidP="000863AC">
    <w:pPr>
      <w:pStyle w:val="Zpat"/>
      <w:spacing w:line="240" w:lineRule="exact"/>
      <w:rPr>
        <w:rFonts w:cs="Arial"/>
      </w:rPr>
    </w:pPr>
    <w:r>
      <w:rPr>
        <w:rFonts w:cs="Arial"/>
      </w:rPr>
      <w:t>Žižkovo nám. 5 | 771 40 Olomouc | T: 585 635 088, 585 635 099</w:t>
    </w:r>
  </w:p>
  <w:p w:rsidR="00B833E0" w:rsidRPr="00B53059" w:rsidRDefault="000863AC" w:rsidP="000863AC">
    <w:pPr>
      <w:pStyle w:val="Zpat"/>
      <w:spacing w:line="240" w:lineRule="exact"/>
      <w:rPr>
        <w:rFonts w:cs="Arial"/>
        <w:b/>
      </w:rPr>
    </w:pPr>
    <w:r w:rsidRPr="00B53059">
      <w:rPr>
        <w:rFonts w:cs="Arial"/>
        <w:b/>
      </w:rPr>
      <w:t>www.</w:t>
    </w:r>
    <w:r>
      <w:rPr>
        <w:rFonts w:cs="Arial"/>
        <w:b/>
      </w:rPr>
      <w:t>pdf.</w:t>
    </w:r>
    <w:r w:rsidRPr="00B53059">
      <w:rPr>
        <w:rFonts w:cs="Arial"/>
        <w:b/>
      </w:rPr>
      <w:t>upol.cz</w: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0863AC" w:rsidRDefault="000863AC" w:rsidP="00040B56">
    <w:pPr>
      <w:pStyle w:val="Zpat"/>
      <w:spacing w:line="240" w:lineRule="exact"/>
      <w:ind w:left="-1417"/>
      <w:rPr>
        <w:rFonts w:cs="Arial"/>
      </w:rPr>
    </w:pPr>
    <w:r>
      <w:rPr>
        <w:rFonts w:cs="Arial"/>
      </w:rPr>
      <w:t xml:space="preserve">Pedagogická fakulta </w:t>
    </w:r>
    <w:r w:rsidRPr="00B53059">
      <w:rPr>
        <w:rFonts w:cs="Arial"/>
      </w:rPr>
      <w:t>Univerzit</w:t>
    </w:r>
    <w:r>
      <w:rPr>
        <w:rFonts w:cs="Arial"/>
      </w:rPr>
      <w:t>y Palackého v</w:t>
    </w:r>
    <w:r w:rsidR="00040B56">
      <w:rPr>
        <w:rFonts w:cs="Arial"/>
      </w:rPr>
      <w:t> </w:t>
    </w:r>
    <w:r>
      <w:rPr>
        <w:rFonts w:cs="Arial"/>
      </w:rPr>
      <w:t>Olomouci</w:t>
    </w:r>
    <w:r w:rsidR="00040B56">
      <w:rPr>
        <w:rFonts w:cs="Arial"/>
      </w:rPr>
      <w:tab/>
    </w:r>
    <w:r w:rsidR="00040B56">
      <w:rPr>
        <w:rFonts w:cs="Arial"/>
      </w:rPr>
      <w:tab/>
    </w:r>
    <w:r w:rsidR="00040B56" w:rsidRPr="0095527C">
      <w:rPr>
        <w:rFonts w:cs="Arial"/>
        <w:color w:val="000000"/>
        <w:sz w:val="20"/>
        <w:szCs w:val="28"/>
      </w:rPr>
      <w:t>Culková Lenka, 3.ročník</w:t>
    </w:r>
  </w:p>
  <w:p w:rsidR="000863AC" w:rsidRPr="00B53059" w:rsidRDefault="000863AC" w:rsidP="00040B56">
    <w:pPr>
      <w:pStyle w:val="Zpat"/>
      <w:spacing w:line="240" w:lineRule="exact"/>
      <w:ind w:left="-1417"/>
      <w:rPr>
        <w:rFonts w:cs="Arial"/>
      </w:rPr>
    </w:pPr>
    <w:r>
      <w:rPr>
        <w:rFonts w:cs="Arial"/>
      </w:rPr>
      <w:t>Žižkovo nám. 5 | 771 40 Olomouc | T: 585 635 088, 585 635</w:t>
    </w:r>
    <w:r w:rsidR="00040B56">
      <w:rPr>
        <w:rFonts w:cs="Arial"/>
      </w:rPr>
      <w:t> </w:t>
    </w:r>
    <w:r>
      <w:rPr>
        <w:rFonts w:cs="Arial"/>
      </w:rPr>
      <w:t>099</w:t>
    </w:r>
    <w:r w:rsidR="00040B56">
      <w:rPr>
        <w:rFonts w:cs="Arial"/>
      </w:rPr>
      <w:tab/>
    </w:r>
    <w:r w:rsidR="00040B56">
      <w:rPr>
        <w:rFonts w:cs="Arial"/>
      </w:rPr>
      <w:tab/>
    </w:r>
    <w:r w:rsidR="00040B56" w:rsidRPr="0095527C">
      <w:rPr>
        <w:rFonts w:cs="Arial"/>
        <w:color w:val="000000"/>
        <w:sz w:val="20"/>
        <w:szCs w:val="28"/>
      </w:rPr>
      <w:t>U1ST, prezenční forma studia</w:t>
    </w:r>
  </w:p>
  <w:p w:rsidR="00F11270" w:rsidRPr="000863AC" w:rsidRDefault="000863AC" w:rsidP="00040B56">
    <w:pPr>
      <w:pStyle w:val="Zpat"/>
      <w:ind w:left="-1417"/>
    </w:pPr>
    <w:r w:rsidRPr="00B53059">
      <w:rPr>
        <w:rFonts w:cs="Arial"/>
        <w:b/>
      </w:rPr>
      <w:t>www.</w:t>
    </w:r>
    <w:r>
      <w:rPr>
        <w:rFonts w:cs="Arial"/>
        <w:b/>
      </w:rPr>
      <w:t>pdf.</w:t>
    </w:r>
    <w:r w:rsidRPr="00B53059">
      <w:rPr>
        <w:rFonts w:cs="Arial"/>
        <w:b/>
      </w:rPr>
      <w:t>upol.cz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DE1EFF" w:rsidRDefault="00DE1EFF" w:rsidP="00F15613">
      <w:r>
        <w:separator/>
      </w:r>
    </w:p>
  </w:footnote>
  <w:footnote w:type="continuationSeparator" w:id="0">
    <w:p w:rsidR="00DE1EFF" w:rsidRDefault="00DE1EFF" w:rsidP="00F15613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F15613" w:rsidRDefault="00DE1EFF">
    <w:pPr>
      <w:pStyle w:val="Zhlav"/>
    </w:pPr>
    <w:r>
      <w:rPr>
        <w:noProof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Obrázek 8" o:spid="_x0000_s2050" type="#_x0000_t75" style="position:absolute;margin-left:544.05pt;margin-top:36.15pt;width:22.95pt;height:167.5pt;z-index:2;visibility:visible;mso-position-horizontal-relative:page;mso-position-vertical-relative:page;mso-width-relative:margin;mso-height-relative:margin">
          <v:imagedata r:id="rId1" o:title=""/>
          <w10:wrap anchorx="page" anchory="page"/>
          <w10:anchorlock/>
        </v:shape>
      </w:pict>
    </w:r>
    <w:r>
      <w:rPr>
        <w:noProof/>
      </w:rPr>
      <w:pict>
        <v:shape id="Obrázek 9" o:spid="_x0000_s2049" type="#_x0000_t75" style="position:absolute;margin-left:60.15pt;margin-top:107.25pt;width:136.45pt;height:56.65pt;z-index:1;visibility:visible;mso-wrap-distance-top:56.7pt;mso-wrap-distance-bottom:56.7pt;mso-position-horizontal-relative:page;mso-position-vertical-relative:page;mso-width-relative:margin;mso-height-relative:margin">
          <v:imagedata r:id="rId2" o:title=""/>
          <w10:wrap type="topAndBottom" anchorx="page" anchory="page"/>
          <w10:anchorlock/>
        </v:shape>
      </w:pic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attachedTemplate r:id="rId1"/>
  <w:stylePaneFormatFilter w:val="9021" w:allStyles="1" w:customStyles="0" w:latentStyles="0" w:stylesInUse="0" w:headingStyles="1" w:numberingStyles="0" w:tableStyles="0" w:directFormattingOnRuns="0" w:directFormattingOnParagraphs="0" w:directFormattingOnNumbering="0" w:directFormattingOnTables="0" w:clearFormatting="1" w:top3HeadingStyles="0" w:visibleStyles="0" w:alternateStyleNames="1"/>
  <w:doNotTrackMoves/>
  <w:defaultTabStop w:val="708"/>
  <w:hyphenationZone w:val="425"/>
  <w:characterSpacingControl w:val="doNotCompress"/>
  <w:hdrShapeDefaults>
    <o:shapedefaults v:ext="edit" spidmax="2051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  <w:compatSetting w:name="allowHyphenationAtTrackBottom" w:uri="http://schemas.microsoft.com/office/word" w:val="1"/>
    <w:compatSetting w:name="useWord2013TrackBottomHyphenation" w:uri="http://schemas.microsoft.com/office/word" w:val="1"/>
  </w:compat>
  <w:rsids>
    <w:rsidRoot w:val="00040B56"/>
    <w:rsid w:val="0002032C"/>
    <w:rsid w:val="00040B56"/>
    <w:rsid w:val="0007026C"/>
    <w:rsid w:val="000863AC"/>
    <w:rsid w:val="000A535E"/>
    <w:rsid w:val="000F0D39"/>
    <w:rsid w:val="0010566D"/>
    <w:rsid w:val="002004C5"/>
    <w:rsid w:val="0021183C"/>
    <w:rsid w:val="0023285C"/>
    <w:rsid w:val="00276D6B"/>
    <w:rsid w:val="002E3612"/>
    <w:rsid w:val="00331D95"/>
    <w:rsid w:val="00430F25"/>
    <w:rsid w:val="00486300"/>
    <w:rsid w:val="004D171B"/>
    <w:rsid w:val="005029E3"/>
    <w:rsid w:val="00502BEF"/>
    <w:rsid w:val="00540537"/>
    <w:rsid w:val="005467DF"/>
    <w:rsid w:val="00574769"/>
    <w:rsid w:val="005B6853"/>
    <w:rsid w:val="005C2BD0"/>
    <w:rsid w:val="005E387A"/>
    <w:rsid w:val="00680944"/>
    <w:rsid w:val="006B22CE"/>
    <w:rsid w:val="006E3956"/>
    <w:rsid w:val="00702C0D"/>
    <w:rsid w:val="00723841"/>
    <w:rsid w:val="007F6FCC"/>
    <w:rsid w:val="00844832"/>
    <w:rsid w:val="00862C56"/>
    <w:rsid w:val="008E27A7"/>
    <w:rsid w:val="0095527C"/>
    <w:rsid w:val="009554FB"/>
    <w:rsid w:val="00961713"/>
    <w:rsid w:val="00990090"/>
    <w:rsid w:val="009E629B"/>
    <w:rsid w:val="009F3F9F"/>
    <w:rsid w:val="00A01DF9"/>
    <w:rsid w:val="00A04911"/>
    <w:rsid w:val="00A1351A"/>
    <w:rsid w:val="00A45B31"/>
    <w:rsid w:val="00A5561A"/>
    <w:rsid w:val="00A86231"/>
    <w:rsid w:val="00AA3EA0"/>
    <w:rsid w:val="00B00A66"/>
    <w:rsid w:val="00B028C4"/>
    <w:rsid w:val="00B15CD8"/>
    <w:rsid w:val="00B44A9A"/>
    <w:rsid w:val="00B52715"/>
    <w:rsid w:val="00B73FD1"/>
    <w:rsid w:val="00B833E0"/>
    <w:rsid w:val="00B83BA7"/>
    <w:rsid w:val="00BD04D6"/>
    <w:rsid w:val="00BE1819"/>
    <w:rsid w:val="00BF49AF"/>
    <w:rsid w:val="00C6493E"/>
    <w:rsid w:val="00C7736F"/>
    <w:rsid w:val="00D11AF6"/>
    <w:rsid w:val="00D13E57"/>
    <w:rsid w:val="00D61B91"/>
    <w:rsid w:val="00D62385"/>
    <w:rsid w:val="00D955E7"/>
    <w:rsid w:val="00D95C08"/>
    <w:rsid w:val="00DC5FA7"/>
    <w:rsid w:val="00DE1EFF"/>
    <w:rsid w:val="00DE39B0"/>
    <w:rsid w:val="00E054B9"/>
    <w:rsid w:val="00E97744"/>
    <w:rsid w:val="00F0078F"/>
    <w:rsid w:val="00F11270"/>
    <w:rsid w:val="00F15613"/>
    <w:rsid w:val="00F81C25"/>
    <w:rsid w:val="00F9756B"/>
    <w:rsid w:val="00FA5E73"/>
    <w:rsid w:val="00FB21A4"/>
    <w:rsid w:val="00FC623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1"/>
    <o:shapelayout v:ext="edit">
      <o:idmap v:ext="edit" data="1"/>
    </o:shapelayout>
  </w:shapeDefaults>
  <w:decimalSymbol w:val=","/>
  <w:listSeparator w:val=";"/>
  <w15:chartTrackingRefBased/>
  <w15:docId w15:val="{CC03586A-B58F-4475-938B-963DC9FD875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Calibri" w:eastAsia="Calibri" w:hAnsi="Calibri" w:cs="Times New Roman"/>
        <w:lang w:val="cs-CZ" w:eastAsia="cs-CZ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qFormat="1"/>
    <w:lsdException w:name="heading 6" w:semiHidden="1" w:uiPriority="9" w:qFormat="1"/>
    <w:lsdException w:name="heading 7" w:semiHidden="1" w:uiPriority="9" w:qFormat="1"/>
    <w:lsdException w:name="heading 8" w:semiHidden="1" w:uiPriority="9" w:qFormat="1"/>
    <w:lsdException w:name="heading 9" w:semiHidden="1" w:uiPriority="9" w:qFormat="1"/>
    <w:lsdException w:name="index 1" w:semiHidden="1"/>
    <w:lsdException w:name="index 2" w:semiHidden="1"/>
    <w:lsdException w:name="index 3" w:semiHidden="1"/>
    <w:lsdException w:name="index 4" w:semiHidden="1"/>
    <w:lsdException w:name="index 5" w:semiHidden="1"/>
    <w:lsdException w:name="index 6" w:semiHidden="1"/>
    <w:lsdException w:name="index 7" w:semiHidden="1"/>
    <w:lsdException w:name="index 8" w:semiHidden="1"/>
    <w:lsdException w:name="index 9" w:semiHidden="1"/>
    <w:lsdException w:name="toc 1" w:semiHidden="1" w:uiPriority="39"/>
    <w:lsdException w:name="toc 2" w:semiHidden="1" w:uiPriority="39"/>
    <w:lsdException w:name="toc 3" w:semiHidden="1" w:uiPriority="39"/>
    <w:lsdException w:name="toc 4" w:semiHidden="1" w:uiPriority="39"/>
    <w:lsdException w:name="toc 5" w:semiHidden="1" w:uiPriority="39"/>
    <w:lsdException w:name="toc 6" w:semiHidden="1" w:uiPriority="39"/>
    <w:lsdException w:name="toc 7" w:semiHidden="1" w:uiPriority="39"/>
    <w:lsdException w:name="toc 8" w:semiHidden="1" w:uiPriority="39"/>
    <w:lsdException w:name="toc 9" w:semiHidden="1" w:uiPriority="39"/>
    <w:lsdException w:name="Normal Indent" w:semiHidden="1"/>
    <w:lsdException w:name="footnote text" w:semiHidden="1"/>
    <w:lsdException w:name="annotation text" w:semiHidden="1"/>
    <w:lsdException w:name="header" w:semiHidden="1" w:unhideWhenUsed="1"/>
    <w:lsdException w:name="footer" w:semiHidden="1" w:unhideWhenUsed="1" w:qFormat="1"/>
    <w:lsdException w:name="index heading" w:semiHidden="1"/>
    <w:lsdException w:name="caption" w:semiHidden="1" w:uiPriority="35" w:qFormat="1"/>
    <w:lsdException w:name="table of figures" w:semiHidden="1"/>
    <w:lsdException w:name="envelope address" w:semiHidden="1"/>
    <w:lsdException w:name="envelope return" w:semiHidden="1"/>
    <w:lsdException w:name="footnote reference" w:semiHidden="1"/>
    <w:lsdException w:name="annotation reference" w:semiHidden="1"/>
    <w:lsdException w:name="line number" w:semiHidden="1"/>
    <w:lsdException w:name="page number" w:semiHidden="1"/>
    <w:lsdException w:name="endnote reference" w:semiHidden="1"/>
    <w:lsdException w:name="endnote text" w:semiHidden="1"/>
    <w:lsdException w:name="table of authorities" w:semiHidden="1"/>
    <w:lsdException w:name="macro" w:semiHidden="1"/>
    <w:lsdException w:name="toa heading" w:semiHidden="1"/>
    <w:lsdException w:name="List" w:semiHidden="1"/>
    <w:lsdException w:name="List Bullet" w:semiHidden="1"/>
    <w:lsdException w:name="List Number" w:semiHidden="1"/>
    <w:lsdException w:name="List 2" w:semiHidden="1"/>
    <w:lsdException w:name="List 3" w:semiHidden="1"/>
    <w:lsdException w:name="List 4" w:semiHidden="1"/>
    <w:lsdException w:name="List 5" w:semiHidden="1"/>
    <w:lsdException w:name="List Bullet 2" w:semiHidden="1"/>
    <w:lsdException w:name="List Bullet 3" w:semiHidden="1"/>
    <w:lsdException w:name="List Bullet 4" w:semiHidden="1"/>
    <w:lsdException w:name="List Bullet 5" w:semiHidden="1"/>
    <w:lsdException w:name="List Number 2" w:semiHidden="1"/>
    <w:lsdException w:name="List Number 3" w:semiHidden="1"/>
    <w:lsdException w:name="List Number 4" w:semiHidden="1"/>
    <w:lsdException w:name="List Number 5" w:semiHidden="1"/>
    <w:lsdException w:name="Title" w:uiPriority="10" w:qFormat="1"/>
    <w:lsdException w:name="Closing" w:semiHidden="1"/>
    <w:lsdException w:name="Signature" w:semiHidden="1"/>
    <w:lsdException w:name="Default Paragraph Font" w:semiHidden="1" w:uiPriority="1" w:unhideWhenUsed="1"/>
    <w:lsdException w:name="Body Text" w:semiHidden="1"/>
    <w:lsdException w:name="Body Text Indent" w:semiHidden="1"/>
    <w:lsdException w:name="List Continue" w:semiHidden="1"/>
    <w:lsdException w:name="List Continue 2" w:semiHidden="1"/>
    <w:lsdException w:name="List Continue 3" w:semiHidden="1"/>
    <w:lsdException w:name="List Continue 4" w:semiHidden="1"/>
    <w:lsdException w:name="List Continue 5" w:semiHidden="1"/>
    <w:lsdException w:name="Message Header" w:semiHidden="1"/>
    <w:lsdException w:name="Subtitle" w:uiPriority="11" w:qFormat="1"/>
    <w:lsdException w:name="Salutation" w:semiHidden="1"/>
    <w:lsdException w:name="Date" w:semiHidden="1"/>
    <w:lsdException w:name="Body Text First Indent" w:semiHidden="1"/>
    <w:lsdException w:name="Body Text First Indent 2" w:semiHidden="1"/>
    <w:lsdException w:name="Note Heading" w:semiHidden="1"/>
    <w:lsdException w:name="Body Text 2" w:semiHidden="1"/>
    <w:lsdException w:name="Body Text 3" w:semiHidden="1"/>
    <w:lsdException w:name="Body Text Indent 2" w:semiHidden="1"/>
    <w:lsdException w:name="Body Text Indent 3" w:semiHidden="1"/>
    <w:lsdException w:name="Block Text" w:semiHidden="1"/>
    <w:lsdException w:name="Hyperlink" w:semiHidden="1"/>
    <w:lsdException w:name="FollowedHyperlink" w:semiHidden="1"/>
    <w:lsdException w:name="Strong" w:semiHidden="1" w:uiPriority="22" w:qFormat="1"/>
    <w:lsdException w:name="Emphasis" w:semiHidden="1" w:uiPriority="20" w:qFormat="1"/>
    <w:lsdException w:name="Document Map" w:semiHidden="1"/>
    <w:lsdException w:name="Plain Text" w:semiHidden="1"/>
    <w:lsdException w:name="E-mail Signature" w:semiHidden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/>
    <w:lsdException w:name="HTML Address" w:semiHidden="1"/>
    <w:lsdException w:name="HTML Cite" w:semiHidden="1"/>
    <w:lsdException w:name="HTML Code" w:semiHidden="1"/>
    <w:lsdException w:name="HTML Definition" w:semiHidden="1"/>
    <w:lsdException w:name="HTML Keyboard" w:semiHidden="1"/>
    <w:lsdException w:name="HTML Preformatted" w:semiHidden="1"/>
    <w:lsdException w:name="HTML Sample" w:semiHidden="1"/>
    <w:lsdException w:name="HTML Typewriter" w:semiHidden="1"/>
    <w:lsdException w:name="HTML Variable" w:semiHidden="1"/>
    <w:lsdException w:name="Normal Table" w:semiHidden="1" w:unhideWhenUsed="1"/>
    <w:lsdException w:name="annotation subject" w:semiHidden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/>
    <w:lsdException w:name="Table Grid" w:uiPriority="39"/>
    <w:lsdException w:name="Table Theme" w:semiHidden="1" w:unhideWhenUsed="1"/>
    <w:lsdException w:name="Placeholder Text" w:semiHidden="1"/>
    <w:lsdException w:name="No Spacing" w:semiHidden="1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semiHidden="1" w:uiPriority="34" w:qFormat="1"/>
    <w:lsdException w:name="Quote" w:semiHidden="1" w:uiPriority="29" w:qFormat="1"/>
    <w:lsdException w:name="Intense Quote" w:semiHidden="1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1" w:uiPriority="19" w:qFormat="1"/>
    <w:lsdException w:name="Intense Emphasis" w:semiHidden="1" w:uiPriority="21" w:qFormat="1"/>
    <w:lsdException w:name="Subtle Reference" w:semiHidden="1" w:uiPriority="31" w:qFormat="1"/>
    <w:lsdException w:name="Intense Reference" w:semiHidden="1" w:uiPriority="32" w:qFormat="1"/>
    <w:lsdException w:name="Book Title" w:semiHidden="1" w:uiPriority="33" w:qFormat="1"/>
    <w:lsdException w:name="Bibliography" w:semiHidden="1" w:uiPriority="37"/>
    <w:lsdException w:name="TOC Heading" w:semiHidden="1" w:uiPriority="39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ln">
    <w:name w:val="Normal"/>
    <w:aliases w:val="základní"/>
    <w:qFormat/>
    <w:rsid w:val="00040B56"/>
    <w:rPr>
      <w:rFonts w:ascii="Times New Roman" w:eastAsia="Batang" w:hAnsi="Times New Roman"/>
      <w:sz w:val="24"/>
      <w:szCs w:val="24"/>
      <w:lang w:eastAsia="ko-KR"/>
    </w:rPr>
  </w:style>
  <w:style w:type="paragraph" w:styleId="Nadpis1">
    <w:name w:val="heading 1"/>
    <w:basedOn w:val="Normln"/>
    <w:next w:val="Normln"/>
    <w:link w:val="Nadpis1Char"/>
    <w:uiPriority w:val="1"/>
    <w:qFormat/>
    <w:rsid w:val="000F0D39"/>
    <w:pPr>
      <w:keepNext/>
      <w:keepLines/>
      <w:spacing w:before="240" w:line="300" w:lineRule="atLeast"/>
      <w:outlineLvl w:val="0"/>
    </w:pPr>
    <w:rPr>
      <w:rFonts w:eastAsia="Times New Roman"/>
      <w:b/>
      <w:szCs w:val="32"/>
    </w:rPr>
  </w:style>
  <w:style w:type="paragraph" w:styleId="Nadpis2">
    <w:name w:val="heading 2"/>
    <w:basedOn w:val="Nadpis1"/>
    <w:next w:val="Normln"/>
    <w:link w:val="Nadpis2Char"/>
    <w:uiPriority w:val="1"/>
    <w:qFormat/>
    <w:rsid w:val="000F0D39"/>
    <w:pPr>
      <w:spacing w:before="40"/>
      <w:outlineLvl w:val="1"/>
    </w:pPr>
    <w:rPr>
      <w:sz w:val="22"/>
      <w:szCs w:val="26"/>
    </w:rPr>
  </w:style>
  <w:style w:type="paragraph" w:styleId="Nadpis3">
    <w:name w:val="heading 3"/>
    <w:basedOn w:val="Nadpis1"/>
    <w:next w:val="Normln"/>
    <w:link w:val="Nadpis3Char"/>
    <w:uiPriority w:val="9"/>
    <w:semiHidden/>
    <w:rsid w:val="00BF49AF"/>
    <w:pPr>
      <w:spacing w:before="40"/>
      <w:outlineLvl w:val="2"/>
    </w:pPr>
    <w:rPr>
      <w:sz w:val="22"/>
      <w:szCs w:val="24"/>
    </w:rPr>
  </w:style>
  <w:style w:type="paragraph" w:styleId="Nadpis4">
    <w:name w:val="heading 4"/>
    <w:basedOn w:val="Normln"/>
    <w:next w:val="Normln"/>
    <w:link w:val="Nadpis4Char"/>
    <w:uiPriority w:val="9"/>
    <w:semiHidden/>
    <w:qFormat/>
    <w:rsid w:val="005E387A"/>
    <w:pPr>
      <w:keepNext/>
      <w:keepLines/>
      <w:spacing w:before="40"/>
      <w:outlineLvl w:val="3"/>
    </w:pPr>
    <w:rPr>
      <w:rFonts w:eastAsia="Times New Roman"/>
      <w:i/>
      <w:iCs/>
      <w:color w:val="4F4C4D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character" w:customStyle="1" w:styleId="Nadpis1Char">
    <w:name w:val="Nadpis 1 Char"/>
    <w:link w:val="Nadpis1"/>
    <w:uiPriority w:val="1"/>
    <w:rsid w:val="00862C56"/>
    <w:rPr>
      <w:rFonts w:ascii="Arial" w:eastAsia="Times New Roman" w:hAnsi="Arial" w:cs="Times New Roman"/>
      <w:b/>
      <w:sz w:val="24"/>
      <w:szCs w:val="32"/>
    </w:rPr>
  </w:style>
  <w:style w:type="paragraph" w:styleId="Zhlav">
    <w:name w:val="header"/>
    <w:basedOn w:val="Normln"/>
    <w:link w:val="ZhlavChar"/>
    <w:uiPriority w:val="99"/>
    <w:semiHidden/>
    <w:rsid w:val="00C6493E"/>
    <w:pPr>
      <w:tabs>
        <w:tab w:val="center" w:pos="4536"/>
        <w:tab w:val="right" w:pos="9072"/>
      </w:tabs>
    </w:pPr>
  </w:style>
  <w:style w:type="character" w:customStyle="1" w:styleId="ZhlavChar">
    <w:name w:val="Záhlaví Char"/>
    <w:link w:val="Zhlav"/>
    <w:uiPriority w:val="99"/>
    <w:semiHidden/>
    <w:rsid w:val="00BF49AF"/>
    <w:rPr>
      <w:rFonts w:ascii="Times New Roman" w:hAnsi="Times New Roman"/>
      <w:sz w:val="24"/>
    </w:rPr>
  </w:style>
  <w:style w:type="paragraph" w:styleId="Zpat">
    <w:name w:val="footer"/>
    <w:basedOn w:val="Normln"/>
    <w:link w:val="ZpatChar"/>
    <w:uiPriority w:val="99"/>
    <w:qFormat/>
    <w:rsid w:val="000F0D39"/>
    <w:pPr>
      <w:tabs>
        <w:tab w:val="center" w:pos="4536"/>
        <w:tab w:val="right" w:pos="9072"/>
      </w:tabs>
      <w:spacing w:line="200" w:lineRule="exact"/>
    </w:pPr>
    <w:rPr>
      <w:color w:val="4F4C4D"/>
      <w:sz w:val="16"/>
    </w:rPr>
  </w:style>
  <w:style w:type="character" w:customStyle="1" w:styleId="ZpatChar">
    <w:name w:val="Zápatí Char"/>
    <w:link w:val="Zpat"/>
    <w:uiPriority w:val="99"/>
    <w:rsid w:val="00862C56"/>
    <w:rPr>
      <w:rFonts w:ascii="Arial" w:hAnsi="Arial"/>
      <w:color w:val="4F4C4D"/>
      <w:sz w:val="16"/>
    </w:rPr>
  </w:style>
  <w:style w:type="character" w:customStyle="1" w:styleId="Nadpis2Char">
    <w:name w:val="Nadpis 2 Char"/>
    <w:link w:val="Nadpis2"/>
    <w:uiPriority w:val="1"/>
    <w:rsid w:val="00862C56"/>
    <w:rPr>
      <w:rFonts w:ascii="Arial" w:eastAsia="Times New Roman" w:hAnsi="Arial" w:cs="Times New Roman"/>
      <w:b/>
      <w:szCs w:val="26"/>
    </w:rPr>
  </w:style>
  <w:style w:type="character" w:customStyle="1" w:styleId="Nadpis3Char">
    <w:name w:val="Nadpis 3 Char"/>
    <w:link w:val="Nadpis3"/>
    <w:uiPriority w:val="9"/>
    <w:semiHidden/>
    <w:rsid w:val="000F0D39"/>
    <w:rPr>
      <w:rFonts w:ascii="Georgia" w:eastAsia="Times New Roman" w:hAnsi="Georgia" w:cs="Times New Roman"/>
      <w:b/>
      <w:szCs w:val="24"/>
    </w:rPr>
  </w:style>
  <w:style w:type="character" w:customStyle="1" w:styleId="Nadpis4Char">
    <w:name w:val="Nadpis 4 Char"/>
    <w:link w:val="Nadpis4"/>
    <w:uiPriority w:val="9"/>
    <w:semiHidden/>
    <w:rsid w:val="00BF49AF"/>
    <w:rPr>
      <w:rFonts w:ascii="Times New Roman" w:eastAsia="Times New Roman" w:hAnsi="Times New Roman" w:cs="Times New Roman"/>
      <w:i/>
      <w:iCs/>
      <w:color w:val="4F4C4D"/>
      <w:sz w:val="24"/>
    </w:rPr>
  </w:style>
  <w:style w:type="paragraph" w:styleId="Nzev">
    <w:name w:val="Title"/>
    <w:basedOn w:val="Normln"/>
    <w:next w:val="Normln"/>
    <w:link w:val="NzevChar"/>
    <w:uiPriority w:val="10"/>
    <w:semiHidden/>
    <w:qFormat/>
    <w:rsid w:val="005E387A"/>
    <w:rPr>
      <w:rFonts w:eastAsia="Times New Roman"/>
      <w:spacing w:val="-10"/>
      <w:kern w:val="28"/>
      <w:sz w:val="56"/>
      <w:szCs w:val="56"/>
    </w:rPr>
  </w:style>
  <w:style w:type="character" w:customStyle="1" w:styleId="NzevChar">
    <w:name w:val="Název Char"/>
    <w:link w:val="Nzev"/>
    <w:uiPriority w:val="10"/>
    <w:semiHidden/>
    <w:rsid w:val="00BF49AF"/>
    <w:rPr>
      <w:rFonts w:ascii="Times New Roman" w:eastAsia="Times New Roman" w:hAnsi="Times New Roman" w:cs="Times New Roman"/>
      <w:spacing w:val="-10"/>
      <w:kern w:val="28"/>
      <w:sz w:val="56"/>
      <w:szCs w:val="56"/>
    </w:rPr>
  </w:style>
  <w:style w:type="paragraph" w:customStyle="1" w:styleId="Podtitul">
    <w:name w:val="Podtitul"/>
    <w:basedOn w:val="Normln"/>
    <w:next w:val="Normln"/>
    <w:link w:val="PodtitulChar"/>
    <w:uiPriority w:val="11"/>
    <w:semiHidden/>
    <w:qFormat/>
    <w:rsid w:val="005E387A"/>
    <w:pPr>
      <w:numPr>
        <w:ilvl w:val="1"/>
      </w:numPr>
    </w:pPr>
    <w:rPr>
      <w:rFonts w:eastAsia="Times New Roman"/>
      <w:color w:val="4F4C4D"/>
      <w:spacing w:val="15"/>
    </w:rPr>
  </w:style>
  <w:style w:type="character" w:customStyle="1" w:styleId="PodtitulChar">
    <w:name w:val="Podtitul Char"/>
    <w:link w:val="Podtitul"/>
    <w:uiPriority w:val="11"/>
    <w:semiHidden/>
    <w:rsid w:val="00BF49AF"/>
    <w:rPr>
      <w:rFonts w:ascii="Times New Roman" w:eastAsia="Times New Roman" w:hAnsi="Times New Roman"/>
      <w:color w:val="4F4C4D"/>
      <w:spacing w:val="15"/>
    </w:rPr>
  </w:style>
  <w:style w:type="paragraph" w:styleId="Normlnweb">
    <w:name w:val="Normal (Web)"/>
    <w:basedOn w:val="Normln"/>
    <w:uiPriority w:val="99"/>
    <w:semiHidden/>
    <w:rsid w:val="00D62385"/>
    <w:pPr>
      <w:spacing w:before="100" w:beforeAutospacing="1" w:after="100" w:afterAutospacing="1"/>
    </w:pPr>
    <w:rPr>
      <w:rFonts w:eastAsia="Times New Roman"/>
      <w:lang w:eastAsia="cs-CZ"/>
    </w:rPr>
  </w:style>
  <w:style w:type="character" w:customStyle="1" w:styleId="apple-converted-space">
    <w:name w:val="apple-converted-space"/>
    <w:basedOn w:val="Standardnpsmoodstavce"/>
    <w:rsid w:val="009554FB"/>
  </w:style>
  <w:style w:type="paragraph" w:customStyle="1" w:styleId="zkladntun">
    <w:name w:val="základní tučně"/>
    <w:basedOn w:val="Normln"/>
    <w:qFormat/>
    <w:rsid w:val="00702C0D"/>
    <w:rPr>
      <w:rFonts w:eastAsia="Times New Roman" w:cs="Arial"/>
      <w:b/>
      <w:bCs/>
      <w:color w:val="444444"/>
      <w:szCs w:val="21"/>
      <w:lang w:eastAsia="cs-CZ"/>
    </w:rPr>
  </w:style>
  <w:style w:type="character" w:styleId="Hypertextovodkaz">
    <w:name w:val="Hyperlink"/>
    <w:uiPriority w:val="99"/>
    <w:semiHidden/>
    <w:unhideWhenUsed/>
    <w:rsid w:val="00040B56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211767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8279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5697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9022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3952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09875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92308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7875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4633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8500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7872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1562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2518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2590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12" Type="http://schemas.openxmlformats.org/officeDocument/2006/relationships/footer" Target="footer2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header" Target="header1.xml"/><Relationship Id="rId5" Type="http://schemas.openxmlformats.org/officeDocument/2006/relationships/footnotes" Target="footnotes.xml"/><Relationship Id="rId10" Type="http://schemas.openxmlformats.org/officeDocument/2006/relationships/footer" Target="footer1.xm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theme" Target="theme/theme1.xm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5.png"/><Relationship Id="rId1" Type="http://schemas.openxmlformats.org/officeDocument/2006/relationships/image" Target="media/image4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admin\Desktop\Vej&#353;ka\UP_hlavickovy-papir_PdF_cz-1.dot" TargetMode="External"/></Relationships>
</file>

<file path=word/theme/theme1.xml><?xml version="1.0" encoding="utf-8"?>
<a:theme xmlns:a="http://schemas.openxmlformats.org/drawingml/2006/main" name="Motiv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024458AC-64CE-476E-A195-FB0B2C0F481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UP_hlavickovy-papir_PdF_cz-1</Template>
  <TotalTime>1</TotalTime>
  <Pages>3</Pages>
  <Words>196</Words>
  <Characters>1163</Characters>
  <Application>Microsoft Office Word</Application>
  <DocSecurity>0</DocSecurity>
  <Lines>9</Lines>
  <Paragraphs>2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1357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Lenka</dc:creator>
  <cp:keywords/>
  <cp:lastModifiedBy>Kamil Kopecký</cp:lastModifiedBy>
  <cp:revision>2</cp:revision>
  <cp:lastPrinted>2014-08-08T08:54:00Z</cp:lastPrinted>
  <dcterms:created xsi:type="dcterms:W3CDTF">2019-12-06T09:39:00Z</dcterms:created>
  <dcterms:modified xsi:type="dcterms:W3CDTF">2019-12-06T09:39:00Z</dcterms:modified>
</cp:coreProperties>
</file>