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D2D" w:rsidRPr="00A568F1" w:rsidRDefault="001F4D2D" w:rsidP="001F4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8F1">
        <w:rPr>
          <w:rFonts w:ascii="Times New Roman" w:hAnsi="Times New Roman" w:cs="Times New Roman"/>
          <w:b/>
          <w:sz w:val="24"/>
          <w:szCs w:val="24"/>
        </w:rPr>
        <w:t>Pedagogická fakulta</w:t>
      </w:r>
    </w:p>
    <w:p w:rsidR="001F4D2D" w:rsidRPr="00A568F1" w:rsidRDefault="001F4D2D" w:rsidP="001F4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8F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4B330E3B" wp14:editId="00B5CA59">
            <wp:extent cx="1181100" cy="1195865"/>
            <wp:effectExtent l="0" t="0" r="0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53" cy="119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4D2D" w:rsidRPr="00A568F1" w:rsidRDefault="001F4D2D" w:rsidP="001F4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8F1">
        <w:rPr>
          <w:rFonts w:ascii="Times New Roman" w:hAnsi="Times New Roman" w:cs="Times New Roman"/>
          <w:b/>
          <w:sz w:val="24"/>
          <w:szCs w:val="24"/>
        </w:rPr>
        <w:t>Univerzita Palackého v Olomouci</w:t>
      </w:r>
    </w:p>
    <w:p w:rsidR="001F4D2D" w:rsidRPr="00A568F1" w:rsidRDefault="001F4D2D" w:rsidP="001F4D2D">
      <w:pPr>
        <w:rPr>
          <w:rFonts w:ascii="Times New Roman" w:hAnsi="Times New Roman" w:cs="Times New Roman"/>
          <w:sz w:val="24"/>
          <w:szCs w:val="24"/>
        </w:rPr>
      </w:pPr>
    </w:p>
    <w:p w:rsidR="001F4D2D" w:rsidRPr="00A568F1" w:rsidRDefault="001F4D2D" w:rsidP="001F4D2D">
      <w:pPr>
        <w:rPr>
          <w:rFonts w:ascii="Times New Roman" w:hAnsi="Times New Roman" w:cs="Times New Roman"/>
          <w:sz w:val="24"/>
          <w:szCs w:val="24"/>
        </w:rPr>
      </w:pPr>
    </w:p>
    <w:p w:rsidR="001F4D2D" w:rsidRPr="00A568F1" w:rsidRDefault="001F4D2D" w:rsidP="001F4D2D">
      <w:pPr>
        <w:rPr>
          <w:rFonts w:ascii="Times New Roman" w:hAnsi="Times New Roman" w:cs="Times New Roman"/>
          <w:sz w:val="24"/>
          <w:szCs w:val="24"/>
        </w:rPr>
      </w:pPr>
    </w:p>
    <w:p w:rsidR="001F4D2D" w:rsidRDefault="001F4D2D" w:rsidP="001F4D2D">
      <w:pPr>
        <w:ind w:left="1416" w:firstLine="708"/>
        <w:rPr>
          <w:rFonts w:ascii="Times New Roman" w:hAnsi="Times New Roman" w:cs="Times New Roman"/>
          <w:b/>
          <w:sz w:val="36"/>
          <w:szCs w:val="24"/>
        </w:rPr>
      </w:pPr>
    </w:p>
    <w:p w:rsidR="001F4D2D" w:rsidRDefault="001F4D2D" w:rsidP="001F4D2D">
      <w:pPr>
        <w:ind w:left="1416" w:firstLine="708"/>
        <w:rPr>
          <w:rFonts w:ascii="Times New Roman" w:hAnsi="Times New Roman" w:cs="Times New Roman"/>
          <w:b/>
          <w:sz w:val="36"/>
          <w:szCs w:val="24"/>
        </w:rPr>
      </w:pPr>
    </w:p>
    <w:p w:rsidR="001F4D2D" w:rsidRDefault="001F4D2D" w:rsidP="001F4D2D">
      <w:pPr>
        <w:ind w:left="1416" w:firstLine="708"/>
        <w:rPr>
          <w:rFonts w:ascii="Times New Roman" w:hAnsi="Times New Roman" w:cs="Times New Roman"/>
          <w:b/>
          <w:sz w:val="36"/>
          <w:szCs w:val="24"/>
        </w:rPr>
      </w:pPr>
      <w:r w:rsidRPr="001F4D2D">
        <w:rPr>
          <w:rFonts w:ascii="Times New Roman" w:hAnsi="Times New Roman" w:cs="Times New Roman"/>
          <w:b/>
          <w:sz w:val="36"/>
          <w:szCs w:val="24"/>
        </w:rPr>
        <w:t>Didaktika mateřského jazyka B</w:t>
      </w:r>
    </w:p>
    <w:p w:rsidR="00560A0D" w:rsidRPr="001F4D2D" w:rsidRDefault="00560A0D" w:rsidP="00560A0D">
      <w:pPr>
        <w:ind w:left="2832" w:firstLine="708"/>
        <w:rPr>
          <w:rFonts w:ascii="Times New Roman" w:hAnsi="Times New Roman" w:cs="Times New Roman"/>
          <w:b/>
          <w:sz w:val="36"/>
          <w:szCs w:val="24"/>
        </w:rPr>
      </w:pPr>
      <w:r w:rsidRPr="00560A0D">
        <w:rPr>
          <w:rFonts w:ascii="Times New Roman" w:hAnsi="Times New Roman" w:cs="Times New Roman"/>
          <w:b/>
          <w:sz w:val="36"/>
          <w:szCs w:val="24"/>
        </w:rPr>
        <w:t>KČJ/UDBQ</w:t>
      </w:r>
    </w:p>
    <w:p w:rsidR="001F4D2D" w:rsidRDefault="001F4D2D" w:rsidP="001F4D2D">
      <w:pPr>
        <w:rPr>
          <w:rFonts w:ascii="Times New Roman" w:hAnsi="Times New Roman" w:cs="Times New Roman"/>
          <w:sz w:val="24"/>
          <w:szCs w:val="24"/>
        </w:rPr>
      </w:pPr>
    </w:p>
    <w:p w:rsidR="001F4D2D" w:rsidRPr="001F4D2D" w:rsidRDefault="001F4D2D" w:rsidP="001F4D2D">
      <w:pPr>
        <w:jc w:val="center"/>
        <w:rPr>
          <w:rFonts w:ascii="Times New Roman" w:hAnsi="Times New Roman" w:cs="Times New Roman"/>
          <w:sz w:val="28"/>
          <w:szCs w:val="24"/>
        </w:rPr>
      </w:pPr>
      <w:r w:rsidRPr="001F4D2D">
        <w:rPr>
          <w:rFonts w:ascii="Times New Roman" w:hAnsi="Times New Roman" w:cs="Times New Roman"/>
          <w:sz w:val="28"/>
          <w:szCs w:val="24"/>
        </w:rPr>
        <w:t>Didaktická pomůcka</w:t>
      </w:r>
    </w:p>
    <w:p w:rsidR="001F4D2D" w:rsidRPr="00A568F1" w:rsidRDefault="001F4D2D" w:rsidP="001F4D2D">
      <w:pPr>
        <w:rPr>
          <w:rFonts w:ascii="Times New Roman" w:hAnsi="Times New Roman" w:cs="Times New Roman"/>
          <w:sz w:val="24"/>
          <w:szCs w:val="24"/>
        </w:rPr>
      </w:pPr>
    </w:p>
    <w:p w:rsidR="001F4D2D" w:rsidRDefault="001F4D2D" w:rsidP="001F4D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4D2D" w:rsidRPr="00A568F1" w:rsidRDefault="001F4D2D" w:rsidP="001F4D2D">
      <w:pPr>
        <w:rPr>
          <w:rFonts w:ascii="Times New Roman" w:hAnsi="Times New Roman" w:cs="Times New Roman"/>
          <w:sz w:val="24"/>
          <w:szCs w:val="24"/>
        </w:rPr>
      </w:pPr>
    </w:p>
    <w:p w:rsidR="001F4D2D" w:rsidRPr="00A568F1" w:rsidRDefault="001F4D2D" w:rsidP="001F4D2D">
      <w:pPr>
        <w:rPr>
          <w:rFonts w:ascii="Times New Roman" w:hAnsi="Times New Roman" w:cs="Times New Roman"/>
          <w:sz w:val="24"/>
          <w:szCs w:val="24"/>
        </w:rPr>
      </w:pPr>
    </w:p>
    <w:p w:rsidR="001F4D2D" w:rsidRPr="00A568F1" w:rsidRDefault="001F4D2D" w:rsidP="001F4D2D">
      <w:pPr>
        <w:rPr>
          <w:rFonts w:ascii="Times New Roman" w:hAnsi="Times New Roman" w:cs="Times New Roman"/>
          <w:sz w:val="24"/>
          <w:szCs w:val="24"/>
        </w:rPr>
      </w:pPr>
    </w:p>
    <w:p w:rsidR="001F4D2D" w:rsidRPr="00A568F1" w:rsidRDefault="001F4D2D" w:rsidP="001F4D2D">
      <w:pPr>
        <w:rPr>
          <w:rFonts w:ascii="Times New Roman" w:hAnsi="Times New Roman" w:cs="Times New Roman"/>
          <w:sz w:val="24"/>
          <w:szCs w:val="24"/>
        </w:rPr>
      </w:pPr>
    </w:p>
    <w:p w:rsidR="001F4D2D" w:rsidRPr="00A568F1" w:rsidRDefault="001F4D2D" w:rsidP="001F4D2D">
      <w:pPr>
        <w:rPr>
          <w:rFonts w:ascii="Times New Roman" w:hAnsi="Times New Roman" w:cs="Times New Roman"/>
          <w:sz w:val="24"/>
          <w:szCs w:val="24"/>
        </w:rPr>
      </w:pPr>
    </w:p>
    <w:p w:rsidR="001F4D2D" w:rsidRPr="00A568F1" w:rsidRDefault="001F4D2D" w:rsidP="001F4D2D">
      <w:pPr>
        <w:rPr>
          <w:rFonts w:ascii="Times New Roman" w:hAnsi="Times New Roman" w:cs="Times New Roman"/>
          <w:sz w:val="24"/>
          <w:szCs w:val="24"/>
        </w:rPr>
      </w:pPr>
    </w:p>
    <w:p w:rsidR="001F4D2D" w:rsidRPr="00A568F1" w:rsidRDefault="001F4D2D" w:rsidP="001F4D2D">
      <w:pPr>
        <w:rPr>
          <w:rFonts w:ascii="Times New Roman" w:hAnsi="Times New Roman" w:cs="Times New Roman"/>
          <w:sz w:val="24"/>
          <w:szCs w:val="24"/>
        </w:rPr>
      </w:pPr>
    </w:p>
    <w:p w:rsidR="001F4D2D" w:rsidRPr="00A568F1" w:rsidRDefault="001F4D2D" w:rsidP="001F4D2D">
      <w:pPr>
        <w:rPr>
          <w:rFonts w:ascii="Times New Roman" w:hAnsi="Times New Roman" w:cs="Times New Roman"/>
          <w:sz w:val="24"/>
          <w:szCs w:val="24"/>
        </w:rPr>
      </w:pPr>
    </w:p>
    <w:p w:rsidR="001F4D2D" w:rsidRPr="00A568F1" w:rsidRDefault="001F4D2D" w:rsidP="001F4D2D">
      <w:pPr>
        <w:rPr>
          <w:rFonts w:ascii="Times New Roman" w:hAnsi="Times New Roman" w:cs="Times New Roman"/>
          <w:sz w:val="24"/>
          <w:szCs w:val="24"/>
        </w:rPr>
      </w:pPr>
    </w:p>
    <w:p w:rsidR="001F4D2D" w:rsidRPr="00226BB7" w:rsidRDefault="001F4D2D" w:rsidP="001F4D2D">
      <w:pPr>
        <w:rPr>
          <w:rFonts w:ascii="Times New Roman" w:hAnsi="Times New Roman" w:cs="Times New Roman"/>
          <w:b/>
          <w:sz w:val="24"/>
          <w:szCs w:val="24"/>
        </w:rPr>
      </w:pPr>
      <w:r w:rsidRPr="00226BB7">
        <w:rPr>
          <w:rFonts w:ascii="Times New Roman" w:hAnsi="Times New Roman" w:cs="Times New Roman"/>
          <w:b/>
          <w:sz w:val="24"/>
          <w:szCs w:val="24"/>
        </w:rPr>
        <w:t>Autor:</w:t>
      </w:r>
      <w:r w:rsidRPr="00226BB7">
        <w:rPr>
          <w:rFonts w:ascii="Times New Roman" w:hAnsi="Times New Roman" w:cs="Times New Roman"/>
          <w:sz w:val="24"/>
          <w:szCs w:val="24"/>
        </w:rPr>
        <w:t xml:space="preserve"> Jana Habartová</w:t>
      </w:r>
      <w:r w:rsidRPr="00226BB7">
        <w:rPr>
          <w:rFonts w:ascii="Times New Roman" w:hAnsi="Times New Roman" w:cs="Times New Roman"/>
          <w:sz w:val="24"/>
          <w:szCs w:val="24"/>
        </w:rPr>
        <w:tab/>
      </w:r>
      <w:r w:rsidRPr="00226BB7">
        <w:rPr>
          <w:rFonts w:ascii="Times New Roman" w:hAnsi="Times New Roman" w:cs="Times New Roman"/>
          <w:sz w:val="24"/>
          <w:szCs w:val="24"/>
        </w:rPr>
        <w:tab/>
      </w:r>
      <w:r w:rsidRPr="00226BB7">
        <w:rPr>
          <w:rFonts w:ascii="Times New Roman" w:hAnsi="Times New Roman" w:cs="Times New Roman"/>
          <w:sz w:val="24"/>
          <w:szCs w:val="24"/>
        </w:rPr>
        <w:tab/>
      </w:r>
      <w:r w:rsidRPr="00226BB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26BB7">
        <w:rPr>
          <w:rFonts w:ascii="Times New Roman" w:hAnsi="Times New Roman" w:cs="Times New Roman"/>
          <w:b/>
          <w:sz w:val="24"/>
          <w:szCs w:val="24"/>
        </w:rPr>
        <w:t xml:space="preserve">Obor: </w:t>
      </w:r>
      <w:r w:rsidRPr="00226BB7">
        <w:rPr>
          <w:rFonts w:ascii="Times New Roman" w:hAnsi="Times New Roman" w:cs="Times New Roman"/>
          <w:sz w:val="24"/>
          <w:szCs w:val="24"/>
        </w:rPr>
        <w:t>Učitelství pro 1. stupeň ZŠ</w:t>
      </w:r>
      <w:r w:rsidRPr="00226BB7">
        <w:rPr>
          <w:rFonts w:ascii="Times New Roman" w:hAnsi="Times New Roman" w:cs="Times New Roman"/>
          <w:b/>
          <w:sz w:val="24"/>
          <w:szCs w:val="24"/>
        </w:rPr>
        <w:t xml:space="preserve">                   Jméno vyučujícího:</w:t>
      </w:r>
      <w:r w:rsidRPr="00226BB7">
        <w:rPr>
          <w:rFonts w:ascii="Times New Roman" w:hAnsi="Times New Roman" w:cs="Times New Roman"/>
          <w:sz w:val="24"/>
          <w:szCs w:val="24"/>
        </w:rPr>
        <w:t xml:space="preserve"> Mgr. Veronika Krejčí</w:t>
      </w:r>
      <w:r w:rsidRPr="00226BB7">
        <w:rPr>
          <w:rFonts w:ascii="Times New Roman" w:hAnsi="Times New Roman" w:cs="Times New Roman"/>
          <w:sz w:val="24"/>
          <w:szCs w:val="24"/>
        </w:rPr>
        <w:tab/>
      </w:r>
      <w:r w:rsidRPr="00226BB7">
        <w:rPr>
          <w:rFonts w:ascii="Times New Roman" w:hAnsi="Times New Roman" w:cs="Times New Roman"/>
          <w:sz w:val="24"/>
          <w:szCs w:val="24"/>
        </w:rPr>
        <w:tab/>
      </w:r>
      <w:r w:rsidRPr="00226BB7">
        <w:rPr>
          <w:rFonts w:ascii="Times New Roman" w:hAnsi="Times New Roman" w:cs="Times New Roman"/>
          <w:sz w:val="24"/>
          <w:szCs w:val="24"/>
        </w:rPr>
        <w:tab/>
      </w:r>
      <w:r w:rsidRPr="00226BB7">
        <w:rPr>
          <w:rFonts w:ascii="Times New Roman" w:hAnsi="Times New Roman" w:cs="Times New Roman"/>
          <w:b/>
          <w:sz w:val="24"/>
          <w:szCs w:val="24"/>
        </w:rPr>
        <w:t xml:space="preserve">Datum: </w:t>
      </w:r>
      <w:r w:rsidR="002C6B3F">
        <w:rPr>
          <w:rFonts w:ascii="Times New Roman" w:hAnsi="Times New Roman" w:cs="Times New Roman"/>
          <w:sz w:val="24"/>
          <w:szCs w:val="24"/>
        </w:rPr>
        <w:t>2. 12</w:t>
      </w:r>
      <w:r w:rsidRPr="00226BB7">
        <w:rPr>
          <w:rFonts w:ascii="Times New Roman" w:hAnsi="Times New Roman" w:cs="Times New Roman"/>
          <w:sz w:val="24"/>
          <w:szCs w:val="24"/>
        </w:rPr>
        <w:t>. 2019</w:t>
      </w:r>
    </w:p>
    <w:p w:rsidR="00295B70" w:rsidRDefault="00295B70" w:rsidP="001F4D2D">
      <w:pPr>
        <w:rPr>
          <w:rFonts w:ascii="Times New Roman" w:hAnsi="Times New Roman" w:cs="Times New Roman"/>
          <w:sz w:val="24"/>
          <w:szCs w:val="24"/>
        </w:rPr>
      </w:pPr>
    </w:p>
    <w:p w:rsidR="001F4D2D" w:rsidRPr="00226BB7" w:rsidRDefault="001F4D2D" w:rsidP="001F4D2D">
      <w:pPr>
        <w:rPr>
          <w:rFonts w:ascii="Times New Roman" w:hAnsi="Times New Roman" w:cs="Times New Roman"/>
          <w:sz w:val="24"/>
          <w:szCs w:val="24"/>
        </w:rPr>
      </w:pPr>
      <w:r w:rsidRPr="00226B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Název: </w:t>
      </w:r>
      <w:r w:rsidR="002C6B3F">
        <w:rPr>
          <w:rFonts w:ascii="Times New Roman" w:hAnsi="Times New Roman" w:cs="Times New Roman"/>
          <w:sz w:val="24"/>
          <w:szCs w:val="24"/>
        </w:rPr>
        <w:t>Domečky párových souhlásek</w:t>
      </w:r>
    </w:p>
    <w:p w:rsidR="001F4D2D" w:rsidRPr="00226BB7" w:rsidRDefault="001F4D2D" w:rsidP="001F4D2D">
      <w:pPr>
        <w:rPr>
          <w:rFonts w:ascii="Times New Roman" w:hAnsi="Times New Roman" w:cs="Times New Roman"/>
          <w:sz w:val="24"/>
          <w:szCs w:val="24"/>
        </w:rPr>
      </w:pPr>
      <w:r w:rsidRPr="00226BB7">
        <w:rPr>
          <w:rFonts w:ascii="Times New Roman" w:hAnsi="Times New Roman" w:cs="Times New Roman"/>
          <w:b/>
          <w:sz w:val="24"/>
          <w:szCs w:val="24"/>
        </w:rPr>
        <w:t xml:space="preserve">Učivo: </w:t>
      </w:r>
      <w:r w:rsidR="002C6B3F">
        <w:rPr>
          <w:rFonts w:ascii="Times New Roman" w:hAnsi="Times New Roman" w:cs="Times New Roman"/>
          <w:sz w:val="24"/>
          <w:szCs w:val="24"/>
        </w:rPr>
        <w:t>párové souhlásky</w:t>
      </w:r>
    </w:p>
    <w:p w:rsidR="001F4D2D" w:rsidRPr="00226BB7" w:rsidRDefault="001F4D2D" w:rsidP="001F4D2D">
      <w:pPr>
        <w:rPr>
          <w:rFonts w:ascii="Times New Roman" w:hAnsi="Times New Roman" w:cs="Times New Roman"/>
          <w:sz w:val="24"/>
          <w:szCs w:val="24"/>
        </w:rPr>
      </w:pPr>
      <w:r w:rsidRPr="00226BB7">
        <w:rPr>
          <w:rFonts w:ascii="Times New Roman" w:hAnsi="Times New Roman" w:cs="Times New Roman"/>
          <w:b/>
          <w:sz w:val="24"/>
          <w:szCs w:val="24"/>
        </w:rPr>
        <w:t xml:space="preserve">Ročník: </w:t>
      </w:r>
      <w:r w:rsidRPr="00226BB7">
        <w:rPr>
          <w:rFonts w:ascii="Times New Roman" w:hAnsi="Times New Roman" w:cs="Times New Roman"/>
          <w:sz w:val="24"/>
          <w:szCs w:val="24"/>
        </w:rPr>
        <w:t>3.</w:t>
      </w:r>
    </w:p>
    <w:p w:rsidR="002C6B3F" w:rsidRDefault="001F4D2D" w:rsidP="001F4D2D">
      <w:pPr>
        <w:rPr>
          <w:rFonts w:ascii="Times New Roman" w:hAnsi="Times New Roman" w:cs="Times New Roman"/>
          <w:sz w:val="24"/>
          <w:szCs w:val="24"/>
        </w:rPr>
      </w:pPr>
      <w:r w:rsidRPr="00226BB7">
        <w:rPr>
          <w:rFonts w:ascii="Times New Roman" w:hAnsi="Times New Roman" w:cs="Times New Roman"/>
          <w:b/>
          <w:sz w:val="24"/>
          <w:szCs w:val="24"/>
        </w:rPr>
        <w:t>Popis:</w:t>
      </w:r>
      <w:r w:rsidR="00226BB7">
        <w:rPr>
          <w:rFonts w:ascii="Times New Roman" w:hAnsi="Times New Roman" w:cs="Times New Roman"/>
          <w:sz w:val="24"/>
          <w:szCs w:val="24"/>
        </w:rPr>
        <w:t xml:space="preserve"> Každý žák dostane</w:t>
      </w:r>
      <w:r w:rsidR="002C6B3F">
        <w:rPr>
          <w:rFonts w:ascii="Times New Roman" w:hAnsi="Times New Roman" w:cs="Times New Roman"/>
          <w:sz w:val="24"/>
          <w:szCs w:val="24"/>
        </w:rPr>
        <w:t xml:space="preserve"> dva rozstříhané domečky s kartičkami vždy na spodobu znělosti dvou souhlásek (např. b/p, s/z,..</w:t>
      </w:r>
      <w:r w:rsidR="00226BB7" w:rsidRPr="00226BB7">
        <w:rPr>
          <w:rFonts w:ascii="Times New Roman" w:hAnsi="Times New Roman" w:cs="Times New Roman"/>
          <w:sz w:val="24"/>
          <w:szCs w:val="24"/>
        </w:rPr>
        <w:t>.</w:t>
      </w:r>
      <w:r w:rsidR="002C6B3F">
        <w:rPr>
          <w:rFonts w:ascii="Times New Roman" w:hAnsi="Times New Roman" w:cs="Times New Roman"/>
          <w:sz w:val="24"/>
          <w:szCs w:val="24"/>
        </w:rPr>
        <w:t xml:space="preserve">). Úkolem žáka je </w:t>
      </w:r>
      <w:r w:rsidR="00ED0969">
        <w:rPr>
          <w:rFonts w:ascii="Times New Roman" w:hAnsi="Times New Roman" w:cs="Times New Roman"/>
          <w:sz w:val="24"/>
          <w:szCs w:val="24"/>
        </w:rPr>
        <w:t>správně doplnit kartičky se slovy</w:t>
      </w:r>
      <w:r w:rsidR="002C6B3F">
        <w:rPr>
          <w:rFonts w:ascii="Times New Roman" w:hAnsi="Times New Roman" w:cs="Times New Roman"/>
          <w:sz w:val="24"/>
          <w:szCs w:val="24"/>
        </w:rPr>
        <w:t xml:space="preserve"> kolem domečku podle toho, jaká souhláska tam chybí.</w:t>
      </w:r>
      <w:r w:rsidR="004E5210">
        <w:rPr>
          <w:rFonts w:ascii="Times New Roman" w:hAnsi="Times New Roman" w:cs="Times New Roman"/>
          <w:sz w:val="24"/>
          <w:szCs w:val="24"/>
        </w:rPr>
        <w:t xml:space="preserve"> Protože máme 7 párových souhlásek, ve třídě budou přibližně 3 – 4 žáci, kteří budou mít stejné domečky s kartičkami. Úkol si následně společně zkontrolujeme.</w:t>
      </w:r>
    </w:p>
    <w:p w:rsidR="001F4D2D" w:rsidRPr="00226BB7" w:rsidRDefault="001F4D2D" w:rsidP="001F4D2D">
      <w:pPr>
        <w:rPr>
          <w:rFonts w:ascii="Times New Roman" w:hAnsi="Times New Roman" w:cs="Times New Roman"/>
          <w:b/>
          <w:sz w:val="24"/>
          <w:szCs w:val="24"/>
        </w:rPr>
      </w:pPr>
      <w:r w:rsidRPr="00226BB7">
        <w:rPr>
          <w:rFonts w:ascii="Times New Roman" w:hAnsi="Times New Roman" w:cs="Times New Roman"/>
          <w:b/>
          <w:sz w:val="24"/>
          <w:szCs w:val="24"/>
        </w:rPr>
        <w:t>Další aktivity:</w:t>
      </w:r>
    </w:p>
    <w:p w:rsidR="00991BF6" w:rsidRPr="00991BF6" w:rsidRDefault="00991BF6" w:rsidP="00991BF6">
      <w:pPr>
        <w:rPr>
          <w:rFonts w:ascii="Times New Roman" w:hAnsi="Times New Roman" w:cs="Times New Roman"/>
          <w:sz w:val="24"/>
          <w:szCs w:val="24"/>
        </w:rPr>
      </w:pPr>
      <w:r w:rsidRPr="00991BF6">
        <w:rPr>
          <w:rFonts w:ascii="Times New Roman" w:hAnsi="Times New Roman" w:cs="Times New Roman"/>
          <w:sz w:val="24"/>
          <w:szCs w:val="24"/>
        </w:rPr>
        <w:t xml:space="preserve">Hra </w:t>
      </w:r>
      <w:r>
        <w:rPr>
          <w:rFonts w:ascii="Times New Roman" w:hAnsi="Times New Roman" w:cs="Times New Roman"/>
          <w:sz w:val="24"/>
          <w:szCs w:val="24"/>
        </w:rPr>
        <w:t xml:space="preserve"> „plácačka“ – rozdělíme žáky do dvou zástupů</w:t>
      </w:r>
      <w:r w:rsidRPr="00991BF6">
        <w:rPr>
          <w:rFonts w:ascii="Times New Roman" w:hAnsi="Times New Roman" w:cs="Times New Roman"/>
          <w:sz w:val="24"/>
          <w:szCs w:val="24"/>
        </w:rPr>
        <w:t xml:space="preserve">. Žáci si stoupnou do uliček za sebe mezi lavice. Na tabuli si </w:t>
      </w:r>
      <w:r>
        <w:rPr>
          <w:rFonts w:ascii="Times New Roman" w:hAnsi="Times New Roman" w:cs="Times New Roman"/>
          <w:sz w:val="24"/>
          <w:szCs w:val="24"/>
        </w:rPr>
        <w:t xml:space="preserve">nalepíme domečky párových souhlásek </w:t>
      </w:r>
      <w:r w:rsidRPr="00991BF6">
        <w:rPr>
          <w:rFonts w:ascii="Times New Roman" w:hAnsi="Times New Roman" w:cs="Times New Roman"/>
          <w:sz w:val="24"/>
          <w:szCs w:val="24"/>
        </w:rPr>
        <w:t>(š, ž, s, z, ch, h, f, v, ď, ť, d, t, b, p).</w:t>
      </w:r>
    </w:p>
    <w:p w:rsidR="001F4D2D" w:rsidRPr="00991BF6" w:rsidRDefault="00991BF6" w:rsidP="00991BF6">
      <w:pPr>
        <w:rPr>
          <w:rFonts w:ascii="Times New Roman" w:hAnsi="Times New Roman" w:cs="Times New Roman"/>
          <w:sz w:val="24"/>
          <w:szCs w:val="24"/>
        </w:rPr>
      </w:pPr>
      <w:r w:rsidRPr="00991BF6">
        <w:rPr>
          <w:rFonts w:ascii="Times New Roman" w:hAnsi="Times New Roman" w:cs="Times New Roman"/>
          <w:sz w:val="24"/>
          <w:szCs w:val="24"/>
        </w:rPr>
        <w:t xml:space="preserve">První hráč přistoupí k tabuli, </w:t>
      </w:r>
      <w:r>
        <w:rPr>
          <w:rFonts w:ascii="Times New Roman" w:hAnsi="Times New Roman" w:cs="Times New Roman"/>
          <w:sz w:val="24"/>
          <w:szCs w:val="24"/>
        </w:rPr>
        <w:t>v ruce drží plácačku na mouchy. Učitel začne říkat různá slova na tyto souhlásky.</w:t>
      </w:r>
      <w:r w:rsidR="00981542">
        <w:rPr>
          <w:rFonts w:ascii="Times New Roman" w:hAnsi="Times New Roman" w:cs="Times New Roman"/>
          <w:sz w:val="24"/>
          <w:szCs w:val="24"/>
        </w:rPr>
        <w:t xml:space="preserve"> </w:t>
      </w:r>
      <w:r w:rsidRPr="00991BF6">
        <w:rPr>
          <w:rFonts w:ascii="Times New Roman" w:hAnsi="Times New Roman" w:cs="Times New Roman"/>
          <w:sz w:val="24"/>
          <w:szCs w:val="24"/>
        </w:rPr>
        <w:t xml:space="preserve">Bod získá ten hráč, který první "plácne" </w:t>
      </w:r>
      <w:r>
        <w:rPr>
          <w:rFonts w:ascii="Times New Roman" w:hAnsi="Times New Roman" w:cs="Times New Roman"/>
          <w:sz w:val="24"/>
          <w:szCs w:val="24"/>
        </w:rPr>
        <w:t>správnou</w:t>
      </w:r>
      <w:r w:rsidRPr="00991BF6">
        <w:rPr>
          <w:rFonts w:ascii="Times New Roman" w:hAnsi="Times New Roman" w:cs="Times New Roman"/>
          <w:sz w:val="24"/>
          <w:szCs w:val="24"/>
        </w:rPr>
        <w:t xml:space="preserve"> souhlásku, </w:t>
      </w:r>
      <w:r w:rsidR="00981542">
        <w:rPr>
          <w:rFonts w:ascii="Times New Roman" w:hAnsi="Times New Roman" w:cs="Times New Roman"/>
          <w:sz w:val="24"/>
          <w:szCs w:val="24"/>
        </w:rPr>
        <w:t>které je ve slově obsažená.</w:t>
      </w:r>
    </w:p>
    <w:sectPr w:rsidR="001F4D2D" w:rsidRPr="00991B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58A" w:rsidRDefault="00C8458A" w:rsidP="001F4D2D">
      <w:pPr>
        <w:spacing w:after="0" w:line="240" w:lineRule="auto"/>
      </w:pPr>
      <w:r>
        <w:separator/>
      </w:r>
    </w:p>
  </w:endnote>
  <w:endnote w:type="continuationSeparator" w:id="0">
    <w:p w:rsidR="00C8458A" w:rsidRDefault="00C8458A" w:rsidP="001F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D2D" w:rsidRDefault="001F4D2D">
    <w:pPr>
      <w:pStyle w:val="Zpat"/>
    </w:pPr>
    <w:r>
      <w:tab/>
    </w:r>
    <w:r>
      <w:tab/>
      <w:t>Univerzita Palackého, Olomouc, U1ST, 3. ročník</w:t>
    </w:r>
  </w:p>
  <w:p w:rsidR="001F4D2D" w:rsidRDefault="001F4D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58A" w:rsidRDefault="00C8458A" w:rsidP="001F4D2D">
      <w:pPr>
        <w:spacing w:after="0" w:line="240" w:lineRule="auto"/>
      </w:pPr>
      <w:r>
        <w:separator/>
      </w:r>
    </w:p>
  </w:footnote>
  <w:footnote w:type="continuationSeparator" w:id="0">
    <w:p w:rsidR="00C8458A" w:rsidRDefault="00C8458A" w:rsidP="001F4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C1384"/>
    <w:multiLevelType w:val="hybridMultilevel"/>
    <w:tmpl w:val="82A22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D2D"/>
    <w:rsid w:val="00020CBE"/>
    <w:rsid w:val="000B60D5"/>
    <w:rsid w:val="001F4D2D"/>
    <w:rsid w:val="00226BB7"/>
    <w:rsid w:val="00295B70"/>
    <w:rsid w:val="002C1619"/>
    <w:rsid w:val="002C6B3F"/>
    <w:rsid w:val="00452815"/>
    <w:rsid w:val="004E5210"/>
    <w:rsid w:val="00560A0D"/>
    <w:rsid w:val="005D329D"/>
    <w:rsid w:val="006226B0"/>
    <w:rsid w:val="00981542"/>
    <w:rsid w:val="00991BF6"/>
    <w:rsid w:val="009B1CFB"/>
    <w:rsid w:val="00A75658"/>
    <w:rsid w:val="00B2580D"/>
    <w:rsid w:val="00C8458A"/>
    <w:rsid w:val="00D63C60"/>
    <w:rsid w:val="00DE5CEB"/>
    <w:rsid w:val="00DF7F59"/>
    <w:rsid w:val="00E661AD"/>
    <w:rsid w:val="00ED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E4801-2F63-4503-8011-B6BDB253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4D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4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4D2D"/>
  </w:style>
  <w:style w:type="paragraph" w:styleId="Zpat">
    <w:name w:val="footer"/>
    <w:basedOn w:val="Normln"/>
    <w:link w:val="ZpatChar"/>
    <w:uiPriority w:val="99"/>
    <w:unhideWhenUsed/>
    <w:rsid w:val="001F4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4D2D"/>
  </w:style>
  <w:style w:type="paragraph" w:styleId="Bezmezer">
    <w:name w:val="No Spacing"/>
    <w:uiPriority w:val="1"/>
    <w:qFormat/>
    <w:rsid w:val="001F4D2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6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Janča</dc:creator>
  <cp:keywords/>
  <dc:description/>
  <cp:lastModifiedBy>Kamil Kopecký</cp:lastModifiedBy>
  <cp:revision>2</cp:revision>
  <dcterms:created xsi:type="dcterms:W3CDTF">2019-12-17T20:31:00Z</dcterms:created>
  <dcterms:modified xsi:type="dcterms:W3CDTF">2019-12-17T20:31:00Z</dcterms:modified>
</cp:coreProperties>
</file>