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F0" w:rsidRPr="00670427" w:rsidRDefault="00CB66F0" w:rsidP="00CB66F0">
      <w:pPr>
        <w:ind w:left="0" w:firstLine="0"/>
        <w:jc w:val="center"/>
        <w:rPr>
          <w:sz w:val="40"/>
          <w:szCs w:val="40"/>
        </w:rPr>
      </w:pPr>
      <w:r w:rsidRPr="00670427">
        <w:rPr>
          <w:sz w:val="40"/>
          <w:szCs w:val="40"/>
        </w:rPr>
        <w:t>Pedagogická fakulta</w:t>
      </w:r>
    </w:p>
    <w:p w:rsidR="00CB66F0" w:rsidRPr="00670427" w:rsidRDefault="00CB66F0" w:rsidP="00CB66F0">
      <w:pPr>
        <w:jc w:val="center"/>
        <w:rPr>
          <w:sz w:val="40"/>
          <w:szCs w:val="40"/>
        </w:rPr>
      </w:pPr>
      <w:r w:rsidRPr="00670427">
        <w:rPr>
          <w:sz w:val="40"/>
          <w:szCs w:val="40"/>
        </w:rPr>
        <w:t>Univerzity Palackého v Olomouci</w:t>
      </w:r>
    </w:p>
    <w:p w:rsidR="00CB66F0" w:rsidRPr="00670427" w:rsidRDefault="00CB66F0" w:rsidP="00CB66F0">
      <w:pPr>
        <w:jc w:val="center"/>
        <w:rPr>
          <w:sz w:val="40"/>
          <w:szCs w:val="40"/>
        </w:rPr>
      </w:pPr>
    </w:p>
    <w:p w:rsidR="00CB66F0" w:rsidRPr="00670427" w:rsidRDefault="00CB66F0" w:rsidP="00CB66F0">
      <w:pPr>
        <w:ind w:left="0" w:firstLine="0"/>
        <w:rPr>
          <w:sz w:val="40"/>
          <w:szCs w:val="40"/>
        </w:rPr>
      </w:pPr>
    </w:p>
    <w:p w:rsidR="00CB66F0" w:rsidRPr="00670427" w:rsidRDefault="00CB66F0" w:rsidP="00CB66F0">
      <w:pPr>
        <w:ind w:left="0" w:firstLine="0"/>
        <w:rPr>
          <w:sz w:val="40"/>
          <w:szCs w:val="40"/>
        </w:rPr>
      </w:pPr>
    </w:p>
    <w:p w:rsidR="00CB66F0" w:rsidRPr="00670427" w:rsidRDefault="00CB66F0" w:rsidP="00CB66F0">
      <w:pPr>
        <w:jc w:val="center"/>
        <w:rPr>
          <w:b/>
          <w:sz w:val="72"/>
          <w:szCs w:val="72"/>
        </w:rPr>
      </w:pPr>
      <w:r w:rsidRPr="00670427">
        <w:rPr>
          <w:b/>
          <w:sz w:val="72"/>
          <w:szCs w:val="72"/>
        </w:rPr>
        <w:t>Seminární práce 2</w:t>
      </w:r>
    </w:p>
    <w:p w:rsidR="00CB66F0" w:rsidRDefault="00CB66F0" w:rsidP="00CB66F0">
      <w:pPr>
        <w:jc w:val="center"/>
        <w:rPr>
          <w:b/>
          <w:sz w:val="56"/>
          <w:szCs w:val="56"/>
        </w:rPr>
      </w:pPr>
      <w:r w:rsidRPr="00670427">
        <w:rPr>
          <w:b/>
          <w:sz w:val="56"/>
          <w:szCs w:val="56"/>
        </w:rPr>
        <w:t>Didaktika mateřského jazyka A</w:t>
      </w:r>
    </w:p>
    <w:p w:rsidR="00670427" w:rsidRPr="00670427" w:rsidRDefault="00670427" w:rsidP="00CB66F0">
      <w:pPr>
        <w:jc w:val="center"/>
        <w:rPr>
          <w:b/>
          <w:sz w:val="56"/>
          <w:szCs w:val="56"/>
        </w:rPr>
      </w:pPr>
    </w:p>
    <w:p w:rsidR="00670427" w:rsidRPr="00670427" w:rsidRDefault="00670427" w:rsidP="00670427">
      <w:pPr>
        <w:jc w:val="center"/>
        <w:rPr>
          <w:b/>
          <w:sz w:val="40"/>
          <w:szCs w:val="40"/>
        </w:rPr>
      </w:pPr>
      <w:r w:rsidRPr="00670427">
        <w:rPr>
          <w:b/>
          <w:sz w:val="40"/>
          <w:szCs w:val="40"/>
        </w:rPr>
        <w:t>Zásobník pravopisných cvičení</w:t>
      </w:r>
    </w:p>
    <w:p w:rsidR="00670427" w:rsidRPr="00670427" w:rsidRDefault="00670427" w:rsidP="00670427">
      <w:pPr>
        <w:ind w:left="357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</w:t>
      </w:r>
      <w:r w:rsidRPr="00670427">
        <w:rPr>
          <w:b/>
          <w:sz w:val="40"/>
          <w:szCs w:val="40"/>
        </w:rPr>
        <w:t>oncovky podstatných jmen podle vzorů rodu mužského (kromě vzorů předseda a soudce) – 4. ročník</w:t>
      </w:r>
    </w:p>
    <w:p w:rsidR="00670427" w:rsidRPr="00670427" w:rsidRDefault="00670427" w:rsidP="00CB66F0">
      <w:pPr>
        <w:jc w:val="center"/>
        <w:rPr>
          <w:sz w:val="40"/>
          <w:szCs w:val="40"/>
        </w:rPr>
      </w:pPr>
    </w:p>
    <w:p w:rsidR="00CB66F0" w:rsidRPr="00670427" w:rsidRDefault="00CB66F0" w:rsidP="00CB66F0">
      <w:pPr>
        <w:jc w:val="center"/>
        <w:rPr>
          <w:sz w:val="40"/>
          <w:szCs w:val="40"/>
        </w:rPr>
      </w:pPr>
    </w:p>
    <w:p w:rsidR="00CB66F0" w:rsidRPr="00670427" w:rsidRDefault="00CB66F0" w:rsidP="00670427">
      <w:pPr>
        <w:ind w:left="0" w:firstLine="0"/>
        <w:rPr>
          <w:sz w:val="40"/>
          <w:szCs w:val="40"/>
        </w:rPr>
      </w:pPr>
    </w:p>
    <w:p w:rsidR="00CB66F0" w:rsidRPr="00670427" w:rsidRDefault="00CB66F0" w:rsidP="00670427">
      <w:pPr>
        <w:jc w:val="center"/>
        <w:rPr>
          <w:sz w:val="40"/>
          <w:szCs w:val="40"/>
        </w:rPr>
      </w:pPr>
      <w:r w:rsidRPr="00670427">
        <w:rPr>
          <w:sz w:val="40"/>
          <w:szCs w:val="40"/>
        </w:rPr>
        <w:t>Petra Kadlecová</w:t>
      </w:r>
    </w:p>
    <w:p w:rsidR="00CB66F0" w:rsidRPr="00670427" w:rsidRDefault="00CB66F0" w:rsidP="00670427">
      <w:pPr>
        <w:jc w:val="center"/>
        <w:rPr>
          <w:sz w:val="40"/>
          <w:szCs w:val="40"/>
        </w:rPr>
      </w:pPr>
      <w:r w:rsidRPr="00670427">
        <w:rPr>
          <w:sz w:val="40"/>
          <w:szCs w:val="40"/>
        </w:rPr>
        <w:t>Akademický rok 2013/2014</w:t>
      </w:r>
    </w:p>
    <w:p w:rsidR="00CB66F0" w:rsidRPr="00670427" w:rsidRDefault="00CB66F0" w:rsidP="00670427">
      <w:pPr>
        <w:jc w:val="center"/>
        <w:rPr>
          <w:sz w:val="40"/>
          <w:szCs w:val="40"/>
        </w:rPr>
      </w:pPr>
      <w:r w:rsidRPr="00670427">
        <w:rPr>
          <w:sz w:val="40"/>
          <w:szCs w:val="40"/>
        </w:rPr>
        <w:t>Učitelství pro 1. stupeň základních škol</w:t>
      </w:r>
    </w:p>
    <w:p w:rsidR="00670427" w:rsidRPr="00670427" w:rsidRDefault="00CB66F0" w:rsidP="00670427">
      <w:pPr>
        <w:spacing w:before="240"/>
        <w:ind w:left="357" w:firstLine="0"/>
        <w:jc w:val="center"/>
        <w:rPr>
          <w:sz w:val="40"/>
          <w:szCs w:val="40"/>
        </w:rPr>
      </w:pPr>
      <w:r w:rsidRPr="00670427">
        <w:rPr>
          <w:sz w:val="40"/>
          <w:szCs w:val="40"/>
        </w:rPr>
        <w:t>2. ročník</w:t>
      </w:r>
    </w:p>
    <w:p w:rsidR="00670427" w:rsidRPr="00670427" w:rsidRDefault="00670427" w:rsidP="00670427">
      <w:pPr>
        <w:jc w:val="right"/>
        <w:rPr>
          <w:sz w:val="36"/>
          <w:szCs w:val="36"/>
        </w:rPr>
      </w:pPr>
      <w:r w:rsidRPr="00670427">
        <w:rPr>
          <w:sz w:val="36"/>
          <w:szCs w:val="36"/>
        </w:rPr>
        <w:t>24. 4. 2014</w:t>
      </w:r>
    </w:p>
    <w:p w:rsidR="00CB66F0" w:rsidRPr="00670427" w:rsidRDefault="00CB66F0" w:rsidP="00670427">
      <w:pPr>
        <w:ind w:left="0" w:firstLine="0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A64ADD" w:rsidRPr="0003185C" w:rsidRDefault="00A64ADD" w:rsidP="00A64ADD">
      <w:pPr>
        <w:rPr>
          <w:b/>
          <w:sz w:val="28"/>
          <w:szCs w:val="28"/>
        </w:rPr>
      </w:pPr>
      <w:r w:rsidRPr="0003185C">
        <w:rPr>
          <w:b/>
          <w:sz w:val="28"/>
          <w:szCs w:val="28"/>
        </w:rPr>
        <w:lastRenderedPageBreak/>
        <w:t xml:space="preserve">Doplňovačky </w:t>
      </w:r>
    </w:p>
    <w:p w:rsidR="0019153F" w:rsidRDefault="0019153F" w:rsidP="0019153F">
      <w:pPr>
        <w:pStyle w:val="Odstavecseseznamem"/>
        <w:numPr>
          <w:ilvl w:val="0"/>
          <w:numId w:val="3"/>
        </w:numPr>
      </w:pPr>
    </w:p>
    <w:p w:rsidR="00A64ADD" w:rsidRDefault="0019153F" w:rsidP="0019153F">
      <w:pPr>
        <w:pStyle w:val="Odstavecseseznamem"/>
        <w:numPr>
          <w:ilvl w:val="1"/>
          <w:numId w:val="3"/>
        </w:numPr>
      </w:pPr>
      <w:r>
        <w:t>Klas_ už zrají. V čistém potoce žijí pstruz_. Nezapomeňte si vzít s sebou občanské průkaz_. Na jaře krásně zpívají kos_. Kdysi byly v horách při našich hranicích prales_. V</w:t>
      </w:r>
      <w:r w:rsidR="002C5ED0">
        <w:t> prales_</w:t>
      </w:r>
      <w:r>
        <w:t xml:space="preserve">ch žili medvědi. V naší ulici mají zastávku autobus_. V zoologické zahradě nás zajímali různí plaz_. Našli jsme krásné hřib_. Můj dědeček má bíle vlas_ a vous_. </w:t>
      </w:r>
    </w:p>
    <w:p w:rsidR="0019153F" w:rsidRDefault="0019153F" w:rsidP="0019153F">
      <w:pPr>
        <w:pStyle w:val="Odstavecseseznamem"/>
        <w:numPr>
          <w:ilvl w:val="1"/>
          <w:numId w:val="3"/>
        </w:numPr>
      </w:pPr>
      <w:r>
        <w:t xml:space="preserve">V cirkuse vystupoval také krotitel se lv_ a pardál_. Sokol_ nejraději loví holub_. Na starém továrním komíně hnízdí čáp_. V lese jsme slyšeli ťukat datl_. Rádi se scházíme se svými přátel_. Žáci jeli s učitel_ na výlet. Pavlov_ se v zoologické zahradě líbili buvol_. S buvol_ se u nás v přírodě nemůžete setkat. </w:t>
      </w:r>
    </w:p>
    <w:p w:rsidR="009764BC" w:rsidRDefault="009764BC" w:rsidP="009764BC"/>
    <w:p w:rsidR="009764BC" w:rsidRDefault="009764BC" w:rsidP="009764BC">
      <w:pPr>
        <w:pStyle w:val="Odstavecseseznamem"/>
        <w:ind w:firstLine="0"/>
      </w:pPr>
      <w:r>
        <w:t xml:space="preserve">STYBLÍK, V.; DVOŘÁKOVÁ, Z.; VITVAROVÁ, J. </w:t>
      </w:r>
      <w:r>
        <w:rPr>
          <w:i/>
        </w:rPr>
        <w:t>Cvičení z pravopisu pro malé školáky.</w:t>
      </w:r>
      <w:r>
        <w:t xml:space="preserve"> Praha: SPN, 1991. 232 stra</w:t>
      </w:r>
      <w:r w:rsidR="009C095A">
        <w:t>n</w:t>
      </w:r>
      <w:r>
        <w:t>. ISBN 80-04-23690-1.</w:t>
      </w:r>
    </w:p>
    <w:p w:rsidR="001322B1" w:rsidRDefault="001322B1" w:rsidP="009764BC">
      <w:pPr>
        <w:pStyle w:val="Odstavecseseznamem"/>
        <w:ind w:firstLine="0"/>
      </w:pPr>
    </w:p>
    <w:p w:rsidR="009764BC" w:rsidRDefault="001E2A9A" w:rsidP="009764BC">
      <w:pPr>
        <w:pStyle w:val="Odstavecseseznamem"/>
        <w:numPr>
          <w:ilvl w:val="0"/>
          <w:numId w:val="3"/>
        </w:numPr>
      </w:pPr>
      <w:r>
        <w:t xml:space="preserve">Autobus_ s výletníky vyjely na dálnici. V cirkuse jsme viděli lv_ a pardál_. Cvičení lv_ mohou ublížit krotitel_. Z pokoje jsme slyšeli hlas_. Byly to dětské hlas_. Cement se převáží v pytl_ch. </w:t>
      </w:r>
      <w:r w:rsidR="001322B1">
        <w:t xml:space="preserve">Setkali jsme se s přátel_. Řidiči se řídí dopravními signál_. Vědci udělali významné objev_. Holub_ vrkají_. </w:t>
      </w:r>
    </w:p>
    <w:p w:rsidR="001322B1" w:rsidRDefault="001322B1" w:rsidP="001322B1"/>
    <w:p w:rsidR="001322B1" w:rsidRDefault="001322B1" w:rsidP="007239D6">
      <w:pPr>
        <w:ind w:left="357" w:firstLine="0"/>
      </w:pPr>
      <w:r>
        <w:t xml:space="preserve">DVOŘÁKOVÁ, Z. </w:t>
      </w:r>
      <w:r>
        <w:rPr>
          <w:i/>
        </w:rPr>
        <w:t>Český jazyk v sešitech pro první stupeň základní školy, pracovní sešit, tvarosloví.</w:t>
      </w:r>
      <w:r>
        <w:t xml:space="preserve"> Praha: Fortuna, 1993. 32 stran. ISBN 80-7168-015-x. </w:t>
      </w:r>
    </w:p>
    <w:p w:rsidR="001322B1" w:rsidRPr="001322B1" w:rsidRDefault="001322B1" w:rsidP="001322B1">
      <w:pPr>
        <w:ind w:left="0" w:firstLine="0"/>
      </w:pPr>
    </w:p>
    <w:p w:rsidR="001322B1" w:rsidRDefault="009D3723" w:rsidP="009764BC">
      <w:pPr>
        <w:pStyle w:val="Odstavecseseznamem"/>
        <w:numPr>
          <w:ilvl w:val="0"/>
          <w:numId w:val="3"/>
        </w:numPr>
      </w:pPr>
      <w:r>
        <w:t xml:space="preserve">V jetel_ bzučeli čmeláci. S hlas_ zpěváků se ozývala i hudba. Přinesla jsem dědečkov_ dárek k narozeninám. Dub_ jsou silné strom_. Sestřička ovázala raněného bělostnými obvaz_. Trenér potřásl vítěz_ rukou. Kraje se dělí na okres_. Osl_ jsou malí, ale unesou těžké náklady. Kolem hradu se táhly hluboké příkop_. </w:t>
      </w:r>
    </w:p>
    <w:p w:rsidR="009D3723" w:rsidRDefault="009D3723" w:rsidP="009D3723">
      <w:pPr>
        <w:pStyle w:val="Odstavecseseznamem"/>
        <w:ind w:left="360" w:firstLine="0"/>
      </w:pPr>
    </w:p>
    <w:p w:rsidR="009D3723" w:rsidRDefault="009D3723" w:rsidP="009D3723">
      <w:pPr>
        <w:pStyle w:val="Odstavecseseznamem"/>
        <w:ind w:left="360" w:firstLine="0"/>
      </w:pPr>
      <w:r>
        <w:t xml:space="preserve">DVOŘÁKOVÁ, Z. </w:t>
      </w:r>
      <w:r>
        <w:rPr>
          <w:i/>
        </w:rPr>
        <w:t>Český jazyk v sešitech pro první stupeň základní školy, tvarosloví.</w:t>
      </w:r>
      <w:r>
        <w:t xml:space="preserve"> Praha: Fortuna, 1993. 64 stran. ISBN 80-7168-012-5.</w:t>
      </w:r>
    </w:p>
    <w:p w:rsidR="009D3723" w:rsidRPr="009D3723" w:rsidRDefault="009D3723" w:rsidP="009D3723">
      <w:pPr>
        <w:pStyle w:val="Odstavecseseznamem"/>
        <w:ind w:left="360" w:firstLine="0"/>
      </w:pPr>
    </w:p>
    <w:p w:rsidR="00EC3615" w:rsidRDefault="009D3723" w:rsidP="009764BC">
      <w:pPr>
        <w:pStyle w:val="Odstavecseseznamem"/>
        <w:numPr>
          <w:ilvl w:val="0"/>
          <w:numId w:val="3"/>
        </w:numPr>
      </w:pPr>
      <w:r>
        <w:t xml:space="preserve">Jeli jsme několika tunel_. Setkali jsme se s přátel_. </w:t>
      </w:r>
      <w:r w:rsidR="00EC3615">
        <w:t xml:space="preserve">V kabinetu máme vycpané čáp_. Přijížděly automobil_ s pytl_ brambor. Žáci jeli na výlet s učitel_. Rodiče si dopisovali se Španěl_ a Francouz_. V Beskydech se můžeme setkat s rys_. Sokol_ loví nejčastěji holub_. Holub_ nemají valnou naději před sokol_ uniknout. Naši hráči se stali vítěz_ celého turnaje. Na Kozákově dříve lidé nacházeli polodrahokam_. Myslivec přišel se dvěma ps_. Nakrmili jste ps_? Ps_ jsou věrná zvířata. </w:t>
      </w:r>
    </w:p>
    <w:p w:rsidR="00EC3615" w:rsidRDefault="00EC3615" w:rsidP="00EC3615"/>
    <w:p w:rsidR="009D3723" w:rsidRDefault="00EC3615" w:rsidP="007239D6">
      <w:pPr>
        <w:ind w:left="357" w:firstLine="0"/>
      </w:pPr>
      <w:r>
        <w:t xml:space="preserve">STYBLÍK, V. </w:t>
      </w:r>
      <w:r>
        <w:rPr>
          <w:i/>
        </w:rPr>
        <w:t>Mluvnická a pravopisná cvičení k Přehledné mluvnici češtiny pro základní školy.</w:t>
      </w:r>
      <w:r>
        <w:t xml:space="preserve"> Praha: Fortuna, 1992. 111 stran. ISBN 80-85298-64-3.  </w:t>
      </w:r>
    </w:p>
    <w:p w:rsidR="00670427" w:rsidRDefault="00670427" w:rsidP="007239D6">
      <w:pPr>
        <w:ind w:left="357" w:firstLine="0"/>
      </w:pPr>
    </w:p>
    <w:p w:rsidR="00670427" w:rsidRDefault="00670427" w:rsidP="007239D6">
      <w:pPr>
        <w:ind w:left="357" w:firstLine="0"/>
      </w:pPr>
    </w:p>
    <w:p w:rsidR="00670427" w:rsidRDefault="00670427" w:rsidP="007239D6">
      <w:pPr>
        <w:ind w:left="357" w:firstLine="0"/>
      </w:pPr>
    </w:p>
    <w:p w:rsidR="00670427" w:rsidRDefault="00670427" w:rsidP="007239D6">
      <w:pPr>
        <w:ind w:left="357" w:firstLine="0"/>
      </w:pPr>
    </w:p>
    <w:p w:rsidR="00670427" w:rsidRDefault="00670427" w:rsidP="007239D6">
      <w:pPr>
        <w:ind w:left="357" w:firstLine="0"/>
      </w:pPr>
    </w:p>
    <w:p w:rsidR="00782622" w:rsidRPr="00782622" w:rsidRDefault="00782622" w:rsidP="007239D6">
      <w:pPr>
        <w:ind w:left="357" w:firstLine="0"/>
        <w:rPr>
          <w:b/>
          <w:sz w:val="28"/>
          <w:szCs w:val="28"/>
        </w:rPr>
      </w:pPr>
      <w:r w:rsidRPr="00782622">
        <w:rPr>
          <w:b/>
          <w:sz w:val="28"/>
          <w:szCs w:val="28"/>
        </w:rPr>
        <w:lastRenderedPageBreak/>
        <w:t xml:space="preserve">Doplňování v tabulce se souřadnicemi </w:t>
      </w:r>
    </w:p>
    <w:tbl>
      <w:tblPr>
        <w:tblStyle w:val="Mkatabulky"/>
        <w:tblW w:w="9645" w:type="dxa"/>
        <w:tblInd w:w="-176" w:type="dxa"/>
        <w:tblLook w:val="04A0"/>
      </w:tblPr>
      <w:tblGrid>
        <w:gridCol w:w="858"/>
        <w:gridCol w:w="2715"/>
        <w:gridCol w:w="3143"/>
        <w:gridCol w:w="2929"/>
      </w:tblGrid>
      <w:tr w:rsidR="00782622" w:rsidTr="00782622">
        <w:trPr>
          <w:trHeight w:val="477"/>
        </w:trPr>
        <w:tc>
          <w:tcPr>
            <w:tcW w:w="858" w:type="dxa"/>
          </w:tcPr>
          <w:p w:rsidR="00782622" w:rsidRDefault="00782622" w:rsidP="00844D5A">
            <w:pPr>
              <w:ind w:left="0" w:firstLine="0"/>
            </w:pPr>
          </w:p>
        </w:tc>
        <w:tc>
          <w:tcPr>
            <w:tcW w:w="2715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C02F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C02F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929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C02F2">
              <w:rPr>
                <w:b/>
                <w:sz w:val="28"/>
                <w:szCs w:val="28"/>
              </w:rPr>
              <w:t>3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Volal ředitel_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>Mezi břeh_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Čáp_ odlétají </w:t>
            </w:r>
          </w:p>
        </w:tc>
      </w:tr>
      <w:tr w:rsidR="00782622" w:rsidTr="00782622">
        <w:trPr>
          <w:trHeight w:val="451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Půjde s přátel_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Sirup proti kašl_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>Poradí si s těžkými úkol_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C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Pštros_ rychle běhají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S obyvatel_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Král přijal posl_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D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Klas_ už dozrávají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Barevní motýl_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Nešťastné omyl_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Ušpinil ubrus_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V českých les_ch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V prales_ch žijí medvědi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F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Psaly o vítěz_ turnaje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V potoce žijí pstruz_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Vlak_ mají zpoždění </w:t>
            </w:r>
          </w:p>
        </w:tc>
      </w:tr>
      <w:tr w:rsidR="00782622" w:rsidTr="00782622">
        <w:trPr>
          <w:trHeight w:val="451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G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Rozbolely mě zub_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Uviděl čáp_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Byly tuhé mraz_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H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Terénní voz_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Kniha o badatel_ch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Na obrázku jsou lidoop_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I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Nákladní automobil_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Přinesl král_ zprávu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Vážený přítel_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J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Sup_ se živí mršinami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Spatřil orl_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Dobývá pařez_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K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Nechodí po chodníc_ch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Jel s učitel_ na výlet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Bylo slyšet hlas_ ptáků </w:t>
            </w:r>
          </w:p>
        </w:tc>
      </w:tr>
      <w:tr w:rsidR="00782622" w:rsidTr="00782622">
        <w:trPr>
          <w:trHeight w:val="451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L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>Setkal jsem se s Francouz_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Zvedli ocas_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Zmije patří mezi plaz_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M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Patří mezi zkušené horal_ </w:t>
            </w:r>
          </w:p>
        </w:tc>
        <w:tc>
          <w:tcPr>
            <w:tcW w:w="3143" w:type="dxa"/>
          </w:tcPr>
          <w:p w:rsidR="00782622" w:rsidRDefault="00782622" w:rsidP="003F004F">
            <w:pPr>
              <w:ind w:left="0" w:firstLine="0"/>
            </w:pPr>
            <w:r>
              <w:t xml:space="preserve">Datl_ </w:t>
            </w:r>
            <w:r w:rsidR="003F004F">
              <w:t>mají</w:t>
            </w:r>
            <w:r>
              <w:t xml:space="preserve"> červenou čepičku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S Rus_ se nedomluvím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N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Poděkoval tatínkov_ </w:t>
            </w:r>
          </w:p>
        </w:tc>
        <w:tc>
          <w:tcPr>
            <w:tcW w:w="3143" w:type="dxa"/>
          </w:tcPr>
          <w:p w:rsidR="00782622" w:rsidRDefault="003F004F" w:rsidP="00844D5A">
            <w:pPr>
              <w:ind w:left="0" w:firstLine="0"/>
            </w:pPr>
            <w:r>
              <w:t xml:space="preserve">Permanentku půjčil lyžařov_ </w:t>
            </w:r>
            <w:r w:rsidR="00782622">
              <w:t xml:space="preserve">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Plné autobus_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O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>Sbírá časopis_ o autech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O svátc_ch je zavřeno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>Nechal si vyčistit oděv</w:t>
            </w:r>
            <w:r w:rsidR="003F004F">
              <w:t>_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P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>Kočka má ostré dráp_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Obraz_ známých umělců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Dal králíkov_ jetel </w:t>
            </w:r>
          </w:p>
        </w:tc>
      </w:tr>
      <w:tr w:rsidR="00782622" w:rsidTr="00782622">
        <w:trPr>
          <w:trHeight w:val="451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Q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Mezi stol_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Španěl_ vyhráli zápas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Horské hotel_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R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Mol_ ničí šaty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Seslal hrom_ a blesky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>Zboží se nakládá jeřáb_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S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Hlídač se ps_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Koruna posázená drahokam_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Les_ potichu šumí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T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Mezi dvěma sloup_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>Ptáci poletují nad útes_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Slyšíme páv_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U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>Každý rok sbíráme hřib_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>Silné sval_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>Na obou břez_ch</w:t>
            </w:r>
          </w:p>
        </w:tc>
      </w:tr>
      <w:tr w:rsidR="00782622" w:rsidTr="00782622">
        <w:trPr>
          <w:trHeight w:val="451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V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V horských hotel_ch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>Na dovolené viděl i sob_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Sokolník cvičí sokol_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W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Pomohl dědečkov_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Odeslat dopis_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>Nakupovat na trz_ch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X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Kabát podal sluhov_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Slavnému cestovatel_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>Předvolat k velitel_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Y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>Příkop_ kolem hradu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Koleno mu obmotal obvaz_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S novými nápěv_ </w:t>
            </w:r>
          </w:p>
        </w:tc>
      </w:tr>
      <w:tr w:rsidR="00782622" w:rsidTr="00782622">
        <w:trPr>
          <w:trHeight w:val="477"/>
        </w:trPr>
        <w:tc>
          <w:tcPr>
            <w:tcW w:w="858" w:type="dxa"/>
          </w:tcPr>
          <w:p w:rsidR="00782622" w:rsidRPr="005C02F2" w:rsidRDefault="00782622" w:rsidP="00844D5A">
            <w:pPr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5C02F2">
              <w:rPr>
                <w:b/>
                <w:sz w:val="32"/>
                <w:szCs w:val="32"/>
              </w:rPr>
              <w:t>Z</w:t>
            </w:r>
          </w:p>
        </w:tc>
        <w:tc>
          <w:tcPr>
            <w:tcW w:w="2715" w:type="dxa"/>
          </w:tcPr>
          <w:p w:rsidR="00782622" w:rsidRDefault="00782622" w:rsidP="00844D5A">
            <w:pPr>
              <w:ind w:left="0" w:firstLine="0"/>
            </w:pPr>
            <w:r>
              <w:t xml:space="preserve">Jsem v cíl_ </w:t>
            </w:r>
          </w:p>
        </w:tc>
        <w:tc>
          <w:tcPr>
            <w:tcW w:w="3143" w:type="dxa"/>
          </w:tcPr>
          <w:p w:rsidR="00782622" w:rsidRDefault="00782622" w:rsidP="00844D5A">
            <w:pPr>
              <w:ind w:left="0" w:firstLine="0"/>
            </w:pPr>
            <w:r>
              <w:t xml:space="preserve">Vysoké mrakodrap_ </w:t>
            </w:r>
          </w:p>
        </w:tc>
        <w:tc>
          <w:tcPr>
            <w:tcW w:w="2929" w:type="dxa"/>
          </w:tcPr>
          <w:p w:rsidR="00782622" w:rsidRDefault="00782622" w:rsidP="00844D5A">
            <w:pPr>
              <w:ind w:left="0" w:firstLine="0"/>
            </w:pPr>
            <w:r>
              <w:t xml:space="preserve">Řinčet řetěz_ </w:t>
            </w:r>
          </w:p>
        </w:tc>
      </w:tr>
    </w:tbl>
    <w:p w:rsidR="00782622" w:rsidRDefault="00782622" w:rsidP="007239D6">
      <w:pPr>
        <w:ind w:left="357" w:firstLine="0"/>
      </w:pPr>
      <w:r>
        <w:t>(vlastní výroba)</w:t>
      </w:r>
    </w:p>
    <w:p w:rsidR="00D80603" w:rsidRDefault="00D80603" w:rsidP="00782622">
      <w:pPr>
        <w:ind w:left="0" w:firstLine="0"/>
      </w:pPr>
    </w:p>
    <w:p w:rsidR="00D80603" w:rsidRPr="0003185C" w:rsidRDefault="00D80603" w:rsidP="007239D6">
      <w:pPr>
        <w:ind w:left="357" w:firstLine="0"/>
        <w:rPr>
          <w:b/>
          <w:sz w:val="28"/>
          <w:szCs w:val="28"/>
        </w:rPr>
      </w:pPr>
      <w:r w:rsidRPr="0003185C">
        <w:rPr>
          <w:b/>
          <w:sz w:val="28"/>
          <w:szCs w:val="28"/>
        </w:rPr>
        <w:lastRenderedPageBreak/>
        <w:t xml:space="preserve">Diktát </w:t>
      </w:r>
    </w:p>
    <w:p w:rsidR="00D80603" w:rsidRDefault="00D80603" w:rsidP="00D80603">
      <w:pPr>
        <w:pStyle w:val="Odstavecseseznamem"/>
        <w:numPr>
          <w:ilvl w:val="0"/>
          <w:numId w:val="5"/>
        </w:numPr>
      </w:pPr>
      <w:r>
        <w:t>Kolem hradu byly vybudovány hrad</w:t>
      </w:r>
      <w:r w:rsidR="002E2E95">
        <w:t>by a příkopy. Kolem cesty rostly</w:t>
      </w:r>
      <w:r>
        <w:t xml:space="preserve"> jeřáby. Na severních svazích hor ležel sníh. Chlapci si vyprávěli vtipy. Učitelé se sešli s řediteli škol. V hotelu nebylo volno. Zajdeme na chvíli k Petrovi. Přiletěli čápi. Sešli jsme se s nejbližšími přáteli. Děti dlouho obdivovaly </w:t>
      </w:r>
      <w:r w:rsidR="003F004F">
        <w:t>lidoopy</w:t>
      </w:r>
      <w:r>
        <w:t xml:space="preserve">. Dříve se na venkově užívali k tahu voli. Blížili jsme se k cíli. Pošleme pozdrav Pavlovi. </w:t>
      </w:r>
    </w:p>
    <w:p w:rsidR="002E2E95" w:rsidRDefault="002E2E95" w:rsidP="002E2E95"/>
    <w:p w:rsidR="002E2E95" w:rsidRDefault="002E2E95" w:rsidP="002E2E95">
      <w:pPr>
        <w:ind w:left="357" w:firstLine="0"/>
      </w:pPr>
      <w:r>
        <w:t xml:space="preserve">STYBLÍK, V.; DVOŘÁKOVÁ, Z.; VITVAROVÁ, J. </w:t>
      </w:r>
      <w:r w:rsidRPr="002E2E95">
        <w:rPr>
          <w:i/>
        </w:rPr>
        <w:t>Cvičení z pravopisu pro malé školáky.</w:t>
      </w:r>
      <w:r>
        <w:t xml:space="preserve"> Praha: SPN, 1991. 232 stra</w:t>
      </w:r>
      <w:r w:rsidR="009C095A">
        <w:t>n</w:t>
      </w:r>
      <w:r>
        <w:t>. ISBN 80-04-23690-1.</w:t>
      </w:r>
    </w:p>
    <w:p w:rsidR="007E6606" w:rsidRDefault="007E6606" w:rsidP="002E2E95">
      <w:pPr>
        <w:ind w:left="357" w:firstLine="0"/>
      </w:pPr>
    </w:p>
    <w:p w:rsidR="0003185C" w:rsidRDefault="0003185C" w:rsidP="002E2E95">
      <w:pPr>
        <w:ind w:left="357" w:firstLine="0"/>
      </w:pPr>
    </w:p>
    <w:p w:rsidR="0079253B" w:rsidRPr="0003185C" w:rsidRDefault="009D38A4" w:rsidP="0079253B">
      <w:pPr>
        <w:ind w:left="357" w:firstLine="0"/>
        <w:rPr>
          <w:b/>
          <w:sz w:val="28"/>
          <w:szCs w:val="28"/>
        </w:rPr>
      </w:pPr>
      <w:r w:rsidRPr="0003185C">
        <w:rPr>
          <w:b/>
          <w:sz w:val="28"/>
          <w:szCs w:val="28"/>
        </w:rPr>
        <w:t xml:space="preserve">Korektura textu </w:t>
      </w:r>
    </w:p>
    <w:p w:rsidR="009D38A4" w:rsidRDefault="009D38A4" w:rsidP="009D38A4">
      <w:pPr>
        <w:ind w:left="0" w:firstLine="0"/>
      </w:pPr>
      <w:r>
        <w:t>1) Automobil s pytly, strýcovi psi, za vytyčenými cíly, červené nosi, kosy se da</w:t>
      </w:r>
      <w:r w:rsidR="00942307">
        <w:t xml:space="preserve">li do zpěvu, klece se šimpanzi, beseda s vítězi, látka s kazi, zobající holubi, hrobi vojáků, mezi krčními obratly, beseda se spotřebiteli, mít na zřeteli, dohlížející dráby, chalupa krytá šindeli, setkání s Arabi a Indi, různé přístupi, setkali jsme se s Rusy, Italy a Francouzy, </w:t>
      </w:r>
      <w:r w:rsidR="0079253B">
        <w:t xml:space="preserve">princezna s krály, s neplatnými penězi, se všemi dopisovately a odběrately, s prvními mrazi, pustili psi, oznámení starostovi. </w:t>
      </w:r>
    </w:p>
    <w:p w:rsidR="0079253B" w:rsidRDefault="0079253B" w:rsidP="009D38A4">
      <w:pPr>
        <w:ind w:left="0" w:firstLine="0"/>
      </w:pPr>
    </w:p>
    <w:p w:rsidR="0079253B" w:rsidRPr="0079253B" w:rsidRDefault="0079253B" w:rsidP="009D38A4">
      <w:pPr>
        <w:ind w:left="0" w:firstLine="0"/>
      </w:pPr>
      <w:r>
        <w:t xml:space="preserve">DEMLOVÁ, E.; HUBÁČEK, J.; JANDOVÁ, E.; KREMZEROVÁ, D.; SRPOVÁ, H. </w:t>
      </w:r>
      <w:r>
        <w:rPr>
          <w:i/>
        </w:rPr>
        <w:t>Praktická cvičení z českého jazyka.</w:t>
      </w:r>
      <w:r>
        <w:t xml:space="preserve"> Ostrava: Ediční středisko Ostravské univerzity, 1995. 178 stran. ISBN 80-7042-433-8. </w:t>
      </w:r>
    </w:p>
    <w:p w:rsidR="007E6606" w:rsidRDefault="00CA7EBC" w:rsidP="002E2E95">
      <w:pPr>
        <w:ind w:left="357" w:firstLine="0"/>
      </w:pPr>
      <w:r>
        <w:t xml:space="preserve">(upraveno) </w:t>
      </w:r>
    </w:p>
    <w:p w:rsidR="0003185C" w:rsidRDefault="0003185C" w:rsidP="002E2E95">
      <w:pPr>
        <w:ind w:left="357" w:firstLine="0"/>
      </w:pPr>
    </w:p>
    <w:p w:rsidR="0003185C" w:rsidRDefault="0003185C" w:rsidP="002E2E95">
      <w:pPr>
        <w:ind w:left="357" w:firstLine="0"/>
      </w:pPr>
    </w:p>
    <w:p w:rsidR="0003185C" w:rsidRDefault="0003185C" w:rsidP="002E2E95">
      <w:pPr>
        <w:ind w:left="357" w:firstLine="0"/>
        <w:rPr>
          <w:b/>
          <w:sz w:val="28"/>
          <w:szCs w:val="28"/>
        </w:rPr>
      </w:pPr>
      <w:r w:rsidRPr="0003185C">
        <w:rPr>
          <w:b/>
          <w:sz w:val="28"/>
          <w:szCs w:val="28"/>
        </w:rPr>
        <w:t xml:space="preserve">Hra </w:t>
      </w:r>
    </w:p>
    <w:p w:rsidR="00F77ECC" w:rsidRPr="00DC2F63" w:rsidRDefault="00F77ECC" w:rsidP="00F77ECC">
      <w:pPr>
        <w:pStyle w:val="Odstavecseseznamem"/>
        <w:numPr>
          <w:ilvl w:val="0"/>
          <w:numId w:val="10"/>
        </w:numPr>
      </w:pPr>
      <w:r w:rsidRPr="00DC2F63">
        <w:t xml:space="preserve">Pomůcky: </w:t>
      </w:r>
      <w:r w:rsidR="00967F66" w:rsidRPr="00DC2F63">
        <w:t>4 figurky, 1 kostka (pro jednu skupinu)</w:t>
      </w:r>
    </w:p>
    <w:p w:rsidR="00DC2F63" w:rsidRDefault="00967F66" w:rsidP="00F77ECC">
      <w:pPr>
        <w:pStyle w:val="Odstavecseseznamem"/>
        <w:numPr>
          <w:ilvl w:val="0"/>
          <w:numId w:val="10"/>
        </w:numPr>
      </w:pPr>
      <w:r w:rsidRPr="00DC2F63">
        <w:t>Děti rozdělíme do skupin maximálně po 4 hráčích. Každá skupina dostane 1 hrací pole, figurky, kostku, hromádku rozstř</w:t>
      </w:r>
      <w:r w:rsidR="00DC2F63">
        <w:t xml:space="preserve">íhaných oboustranných kartiček </w:t>
      </w:r>
    </w:p>
    <w:p w:rsidR="00DC2F63" w:rsidRDefault="00DC2F63" w:rsidP="00F77ECC">
      <w:pPr>
        <w:pStyle w:val="Odstavecseseznamem"/>
        <w:numPr>
          <w:ilvl w:val="0"/>
          <w:numId w:val="10"/>
        </w:numPr>
      </w:pPr>
      <w:r>
        <w:t>N</w:t>
      </w:r>
      <w:r w:rsidR="00967F66" w:rsidRPr="00DC2F63">
        <w:t>a jedné straně jsou spojení slov, u kterých žáci musí doplnit i/y, na druh</w:t>
      </w:r>
      <w:r>
        <w:t xml:space="preserve">é straně jsou správné odpovědi </w:t>
      </w:r>
    </w:p>
    <w:p w:rsidR="00967F66" w:rsidRPr="00DC2F63" w:rsidRDefault="00967F66" w:rsidP="00F77ECC">
      <w:pPr>
        <w:pStyle w:val="Odstavecseseznamem"/>
        <w:numPr>
          <w:ilvl w:val="0"/>
          <w:numId w:val="10"/>
        </w:numPr>
      </w:pPr>
      <w:r w:rsidRPr="00DC2F63">
        <w:t>Hromádku kartiček si postaví doprostřed hracího pole</w:t>
      </w:r>
    </w:p>
    <w:p w:rsidR="00967F66" w:rsidRPr="00DC2F63" w:rsidRDefault="00967F66" w:rsidP="00F77ECC">
      <w:pPr>
        <w:pStyle w:val="Odstavecseseznamem"/>
        <w:numPr>
          <w:ilvl w:val="0"/>
          <w:numId w:val="10"/>
        </w:numPr>
      </w:pPr>
      <w:r w:rsidRPr="00DC2F63">
        <w:t>Žáci si postaví figurky na barevná políčka, která odpovídají barvě jejich figurky, ve hře postupují po směru šipek</w:t>
      </w:r>
    </w:p>
    <w:p w:rsidR="00967F66" w:rsidRPr="00DC2F63" w:rsidRDefault="00967F66" w:rsidP="00F77ECC">
      <w:pPr>
        <w:pStyle w:val="Odstavecseseznamem"/>
        <w:numPr>
          <w:ilvl w:val="0"/>
          <w:numId w:val="10"/>
        </w:numPr>
      </w:pPr>
      <w:r w:rsidRPr="00DC2F63">
        <w:t xml:space="preserve"> Začíná ten, kdo hodí před začátkem hry nejvyšší číslo na kostce. Od něj se poté pokračuje po směru hodinových ručiček </w:t>
      </w:r>
    </w:p>
    <w:p w:rsidR="00DC2F63" w:rsidRDefault="00967F66" w:rsidP="00F77ECC">
      <w:pPr>
        <w:pStyle w:val="Odstavecseseznamem"/>
        <w:numPr>
          <w:ilvl w:val="0"/>
          <w:numId w:val="10"/>
        </w:numPr>
      </w:pPr>
      <w:r w:rsidRPr="00DC2F63">
        <w:t xml:space="preserve">První </w:t>
      </w:r>
      <w:r w:rsidR="00B44B61" w:rsidRPr="00DC2F63">
        <w:t xml:space="preserve">hráč </w:t>
      </w:r>
      <w:r w:rsidRPr="00DC2F63">
        <w:t xml:space="preserve">nejdříve </w:t>
      </w:r>
      <w:r w:rsidR="00B44B61" w:rsidRPr="00DC2F63">
        <w:t xml:space="preserve">hodí kostkou, poté si </w:t>
      </w:r>
      <w:r w:rsidRPr="00DC2F63">
        <w:t>vezme kartičku z hromádky, přečte spojení slov, a doplní správné i/y (správnost odpovědi si ověří na druhé straně kartičky)</w:t>
      </w:r>
    </w:p>
    <w:p w:rsidR="00B44B61" w:rsidRPr="00DC2F63" w:rsidRDefault="00B44B61" w:rsidP="00F77ECC">
      <w:pPr>
        <w:pStyle w:val="Odstavecseseznamem"/>
        <w:numPr>
          <w:ilvl w:val="0"/>
          <w:numId w:val="10"/>
        </w:numPr>
      </w:pPr>
      <w:r w:rsidRPr="00DC2F63">
        <w:t>Jestliže žák odpověděl dobře, postoupí vpřed o tolik pol</w:t>
      </w:r>
      <w:r w:rsidR="00DC2F63">
        <w:t>íček, kolik mu padlo na kostce</w:t>
      </w:r>
    </w:p>
    <w:p w:rsidR="00B44B61" w:rsidRPr="00DC2F63" w:rsidRDefault="00B44B61" w:rsidP="00F77ECC">
      <w:pPr>
        <w:pStyle w:val="Odstavecseseznamem"/>
        <w:numPr>
          <w:ilvl w:val="0"/>
          <w:numId w:val="10"/>
        </w:numPr>
      </w:pPr>
      <w:r w:rsidRPr="00DC2F63">
        <w:t xml:space="preserve">Jestliže žák odpověděl špatně, vrátí se o tolik </w:t>
      </w:r>
      <w:r w:rsidR="00DC2F63">
        <w:t>políček, kolik padlo na kostce</w:t>
      </w:r>
    </w:p>
    <w:p w:rsidR="00B44B61" w:rsidRDefault="00B44B61" w:rsidP="00F77ECC">
      <w:pPr>
        <w:pStyle w:val="Odstavecseseznamem"/>
        <w:numPr>
          <w:ilvl w:val="0"/>
          <w:numId w:val="10"/>
        </w:numPr>
      </w:pPr>
      <w:r w:rsidRPr="00DC2F63">
        <w:t>Jestliže pa</w:t>
      </w:r>
      <w:r w:rsidR="00DC2F63">
        <w:t>dne číslo 6, hráč nehází znovu</w:t>
      </w:r>
    </w:p>
    <w:p w:rsidR="00DC2F63" w:rsidRPr="00DC2F63" w:rsidRDefault="00DC2F63" w:rsidP="00F77ECC">
      <w:pPr>
        <w:pStyle w:val="Odstavecseseznamem"/>
        <w:numPr>
          <w:ilvl w:val="0"/>
          <w:numId w:val="10"/>
        </w:numPr>
      </w:pPr>
      <w:r>
        <w:t xml:space="preserve">Vítězí ten hráč, který se jako první dostane na políčko nebo za políčko, ze kterého začínal </w:t>
      </w:r>
    </w:p>
    <w:p w:rsidR="002E2E95" w:rsidRPr="00DC2F63" w:rsidRDefault="002E2E95" w:rsidP="00DC2F63">
      <w:pPr>
        <w:pStyle w:val="Odstavecseseznamem"/>
        <w:ind w:left="1077" w:firstLine="0"/>
      </w:pPr>
    </w:p>
    <w:p w:rsidR="0003185C" w:rsidRDefault="0003185C" w:rsidP="00F77ECC">
      <w:pPr>
        <w:ind w:left="0" w:firstLine="0"/>
      </w:pPr>
    </w:p>
    <w:p w:rsidR="00B44B61" w:rsidRDefault="00B44B61" w:rsidP="009764BC">
      <w:pPr>
        <w:ind w:left="0" w:firstLine="0"/>
      </w:pPr>
    </w:p>
    <w:p w:rsidR="00B44B61" w:rsidRDefault="00DC2F63" w:rsidP="009764BC">
      <w:pPr>
        <w:ind w:left="0" w:firstLine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83855"/>
            <wp:effectExtent l="19050" t="0" r="0" b="0"/>
            <wp:docPr id="1" name="Obrázek 0" descr="clovece nezlob 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vece nezlob s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B61" w:rsidRDefault="00B44B61" w:rsidP="009764BC">
      <w:pPr>
        <w:ind w:left="0" w:firstLine="0"/>
      </w:pPr>
    </w:p>
    <w:p w:rsidR="00B44B61" w:rsidRDefault="00B44B61" w:rsidP="009764BC">
      <w:pPr>
        <w:ind w:left="0" w:firstLine="0"/>
      </w:pPr>
    </w:p>
    <w:p w:rsidR="00B44B61" w:rsidRDefault="00B44B61" w:rsidP="009764BC">
      <w:pPr>
        <w:ind w:left="0" w:firstLine="0"/>
      </w:pPr>
    </w:p>
    <w:p w:rsidR="00B44B61" w:rsidRDefault="00B44B61" w:rsidP="009764BC">
      <w:pPr>
        <w:ind w:left="0" w:firstLine="0"/>
      </w:pPr>
    </w:p>
    <w:p w:rsidR="00DC2F63" w:rsidRDefault="00DC2F63" w:rsidP="00DC2F63"/>
    <w:tbl>
      <w:tblPr>
        <w:tblStyle w:val="Mkatabulky"/>
        <w:tblW w:w="12050" w:type="dxa"/>
        <w:tblInd w:w="-1310" w:type="dxa"/>
        <w:tblLook w:val="04A0"/>
      </w:tblPr>
      <w:tblGrid>
        <w:gridCol w:w="3119"/>
        <w:gridCol w:w="2835"/>
        <w:gridCol w:w="2835"/>
        <w:gridCol w:w="3261"/>
      </w:tblGrid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 w:rsidRPr="009C57C8">
              <w:t>Mezi krčními obratl_</w:t>
            </w:r>
          </w:p>
        </w:tc>
        <w:tc>
          <w:tcPr>
            <w:tcW w:w="2835" w:type="dxa"/>
          </w:tcPr>
          <w:p w:rsidR="00DC2F63" w:rsidRPr="00DF570D" w:rsidRDefault="00DC2F63" w:rsidP="008861BA">
            <w:pPr>
              <w:ind w:left="0" w:firstLine="0"/>
              <w:jc w:val="center"/>
            </w:pPr>
            <w:r w:rsidRPr="00DF570D">
              <w:t>Má silné sval_</w:t>
            </w:r>
          </w:p>
        </w:tc>
        <w:tc>
          <w:tcPr>
            <w:tcW w:w="2835" w:type="dxa"/>
          </w:tcPr>
          <w:p w:rsidR="00DC2F63" w:rsidRPr="00DF570D" w:rsidRDefault="00DC2F63" w:rsidP="008861BA">
            <w:pPr>
              <w:ind w:left="0" w:firstLine="0"/>
              <w:jc w:val="center"/>
            </w:pPr>
            <w:r w:rsidRPr="00DF570D">
              <w:t>Předpovídají mraz_</w:t>
            </w:r>
          </w:p>
        </w:tc>
        <w:tc>
          <w:tcPr>
            <w:tcW w:w="3261" w:type="dxa"/>
          </w:tcPr>
          <w:p w:rsidR="00DC2F63" w:rsidRPr="00DF570D" w:rsidRDefault="00DC2F63" w:rsidP="008861BA">
            <w:pPr>
              <w:ind w:left="0" w:firstLine="0"/>
              <w:jc w:val="center"/>
            </w:pPr>
            <w:r w:rsidRPr="00DF570D">
              <w:t>Chová holub_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 w:rsidRPr="009C57C8">
              <w:t>Koupil si 2 los_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Volal ředitel_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Čáp_ odlétají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Mezi břeh_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Automobil_ stály v koloně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Půjde s přátel_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Poradí si s těžkými úkol_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Sirup proti kašl_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Jeřáb_ mají dlouhý krk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Pštros_ rychle běhají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Král přijal posl_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 obyvatel_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Potřásl vítězov_ rukou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Klas_ už dozrávají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Nešťastné omyl_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Barevní motýl_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Na břez_ch řek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Ušpinil ubrus_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prales_ch žijí medvědi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českých les_ch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Spatřil lv_ bojující o antilopu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Psaly o vítěz_ turnaje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Vlak_ mají zpoždění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potoce žijí pstruz_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Páv_ se procházejí po zahradě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Rozbolely mě zub_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Byly tuhé mraz_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Uviděl čáp_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 w:rsidRPr="009C57C8">
              <w:t>Los_ žijí jen na severu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Terénní voz_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 obrázku jsou lidoop_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Kniha o badatel_ch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V jetel_ se schovával zajíc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Nákladní automobil_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Vážený přítel_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Přinesl král_ zprávu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O ředitel_ch nemluvil nadšeně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Sup_ se živí mršinami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Dobývá pařez_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Spatřil orl_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Král_ se žádný princ nelíbil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Nechodí po chodníc_ch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Bylo slyšet hlas_ ptáků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Jel s učitel_ na výlet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Sousedé mají 4 ps_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Setkal jsem se s Francouz_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Zmije patří mezi plaz_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Zvedli ocas_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Bolely ho zub_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Patří mezi zkušené horal_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 Rus_ se nedomluvím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Datl_ nosí červenou čepičku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V rodině mají všichni malé nos_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Poděkoval tatínkov_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Plné autobus_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 xml:space="preserve">Hůlky půjčil lyžařov_ 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Rád mluví o peněz_ch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Sbírá časopis_ o autech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Nechal si vyčistit oděv_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O svátc_ch je zavřeno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Je předvolán k velitel_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Kočka má ostré dráp_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Dal králíkov_ jetel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Obraz_ známých umělců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Dobývat pařez_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Mezi stol_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Horské hotel_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Španěl_ vyhráli zápas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 w:rsidRPr="009C57C8">
              <w:t>Pstruz_ žijí hlavně v potocích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Mol_ ničí šaty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Zboží se nakládá jeřáb_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Seslal hrom_ a blesky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Běžec je v cíl_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Hlídač se ps_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Les_ potichu šumí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Koruna posázená drahokam_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Cvičenci s cvičitel_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Mezi dvěma sloup_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Slyšíme páv_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Ptáci poletují nad útes_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Pochutnává si na jetel_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Každý rok sbíráme hřib_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 obou břez_ch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Silné sval_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V horských hotel_ch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horských hotel_ch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Sokolník cvičí sokol_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 dovolené viděl i sob_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Osl_ jsou malí ale silní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Pomohl dědečkov_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Nakupovat na trz_ch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Odeslat dopis_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Hluboké příkop_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Kabát podal sluhov_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Předvolat k velitel_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Slavnému cestovatel_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Kraje se dělí na okres_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Příkop_ kolem hradu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 novými nápěv_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Koleno mu obmotal obvaz_</w:t>
            </w:r>
          </w:p>
        </w:tc>
      </w:tr>
      <w:tr w:rsidR="00DC2F63" w:rsidTr="008861BA">
        <w:trPr>
          <w:trHeight w:val="497"/>
        </w:trPr>
        <w:tc>
          <w:tcPr>
            <w:tcW w:w="3119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Sysl_ jsou hlodavci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Jsem v cíl_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Řinčet řetěz_</w:t>
            </w:r>
          </w:p>
        </w:tc>
        <w:tc>
          <w:tcPr>
            <w:tcW w:w="3261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Vysoké mrakodrap_</w:t>
            </w:r>
          </w:p>
        </w:tc>
      </w:tr>
      <w:tr w:rsidR="00DC2F63" w:rsidRPr="00DF570D" w:rsidTr="008861BA">
        <w:trPr>
          <w:trHeight w:val="499"/>
        </w:trPr>
        <w:tc>
          <w:tcPr>
            <w:tcW w:w="3119" w:type="dxa"/>
          </w:tcPr>
          <w:p w:rsidR="00DC2F63" w:rsidRPr="00DF570D" w:rsidRDefault="00DC2F63" w:rsidP="008861BA">
            <w:pPr>
              <w:ind w:left="0" w:firstLine="0"/>
              <w:jc w:val="center"/>
            </w:pPr>
            <w:r w:rsidRPr="00DF570D">
              <w:lastRenderedPageBreak/>
              <w:t>Chová holub</w:t>
            </w:r>
            <w:r>
              <w:t>y</w:t>
            </w:r>
          </w:p>
        </w:tc>
        <w:tc>
          <w:tcPr>
            <w:tcW w:w="2835" w:type="dxa"/>
          </w:tcPr>
          <w:p w:rsidR="00DC2F63" w:rsidRPr="00DF570D" w:rsidRDefault="00DC2F63" w:rsidP="008861BA">
            <w:pPr>
              <w:ind w:left="0" w:firstLine="0"/>
              <w:jc w:val="center"/>
            </w:pPr>
            <w:r w:rsidRPr="00DF570D">
              <w:t>Předpovídají mraz</w:t>
            </w:r>
            <w:r>
              <w:t>y</w:t>
            </w:r>
          </w:p>
        </w:tc>
        <w:tc>
          <w:tcPr>
            <w:tcW w:w="2835" w:type="dxa"/>
          </w:tcPr>
          <w:p w:rsidR="00DC2F63" w:rsidRPr="00DF570D" w:rsidRDefault="00DC2F63" w:rsidP="008861BA">
            <w:pPr>
              <w:ind w:left="0" w:firstLine="0"/>
              <w:jc w:val="center"/>
            </w:pPr>
            <w:r>
              <w:t>Má silné svaly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 w:rsidRPr="009C57C8">
              <w:t>Mezi krčními obratl</w:t>
            </w:r>
            <w:r>
              <w:t>i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Mezi břehy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Čápi odlétají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Volal řediteli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 w:rsidRPr="009C57C8">
              <w:t>Koupil si 2 los</w:t>
            </w:r>
            <w:r>
              <w:t>y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Sirup proti kašli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Poradí si s těžkými úkoly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Půjde s přáteli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Automobily stály v koloně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 obyvateli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Král přijal posly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Pštrosi rychle běhají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Jeřábi mají dlouhý krk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Barevní motýli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Nešťastné omyly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Klasy už dozrávají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Potřásl vítězovi rukou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českých lesích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pralesích žijí medvědi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Ušpinil ubrusy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Na březích řek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potoce žijí pstruzi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Vlaky mají zpoždění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Psaly o vítězi turnaje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Spatřil lvy bojující o antilopu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Uviděl čápy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Byly tuhé mrazy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Rozbolely mě zuby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Pávi se procházejí po zahradě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Kniha o badatelích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 obrázku jsou lidoopi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Terénní vozy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Losi</w:t>
            </w:r>
            <w:r w:rsidRPr="009C57C8">
              <w:t xml:space="preserve"> žijí jen na severu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Přinesl králi zprávu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Vážený příteli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Nákladní automobily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V jeteli se schovával zajíc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Spatřil orly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Dobývá pařezy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Supi se živí mršinami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O ředitelích nemluvil nadšeně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Jel s učiteli na výlet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Bylo slyšet hlasy ptáků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Nechodí po chodnících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Králi se žádný princ nelíbil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Zvedli ocasy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Zmije patří mezi plazy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Setkal jsem se s Francouzi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Sousedé mají 4 psy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Datli nosí červenou čepičku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 Rusy se nedomluvím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Patří mezi zkušené horaly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Bolely ho zuby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Hůlky půjčil lyžařovi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Plné autobusy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Poděkoval tatínkovi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V rodině mají všichni malé nosy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O svátcích je zavřeno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Nechal si vyčistit oděvy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Sbírá časopisy o autech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Rád mluví o penězích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Obrazy známých umělců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Dal králíkovi jetel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Kočka má ostré drápy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Je předvolán k veliteli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Španěli vyhráli zápas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Horské hotely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Mezi stoly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Dobývat pařezy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Seslal hromy a blesky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Zboží se nakládá jeřáby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Moli ničí šaty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Pstruzi</w:t>
            </w:r>
            <w:r w:rsidRPr="009C57C8">
              <w:t xml:space="preserve"> žijí hlavně v potocích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Koruna posázená drahokamy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Lesy potichu šumí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Hlídač se psy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Běžec je v cíli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Ptáci poletují nad útesy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Slyšíme pávy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Mezi dvěma sloupy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Cvičenci s cvičiteli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Silné svaly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 obou březích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Každý rok sbíráme hřiby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Pochutnává si na jeteli</w:t>
            </w:r>
          </w:p>
        </w:tc>
      </w:tr>
      <w:tr w:rsidR="00DC2F63" w:rsidTr="008861BA">
        <w:trPr>
          <w:trHeight w:val="473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 dovolené viděl i soby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Sokolník cvičí sokoly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 horských hotelích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V horských hotelích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Odeslat dopisy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Nakupovat na trzích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Pomohl dědečkovi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Osli jsou malí ale silní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Slavnému cestovateli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Předvolat k veliteli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Kabát podal sluhovi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Hluboké příkopy</w:t>
            </w:r>
          </w:p>
        </w:tc>
      </w:tr>
      <w:tr w:rsidR="00DC2F63" w:rsidTr="008861BA">
        <w:trPr>
          <w:trHeight w:val="499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Koleno mu obmotal obvazy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S novými nápěvy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Příkopy kolem hradu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Kraje se dělí na okresy</w:t>
            </w:r>
          </w:p>
        </w:tc>
      </w:tr>
      <w:tr w:rsidR="00DC2F63" w:rsidTr="008861BA">
        <w:trPr>
          <w:trHeight w:val="497"/>
        </w:trPr>
        <w:tc>
          <w:tcPr>
            <w:tcW w:w="3119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Vysoké mrakodrapy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Řinčet řetězy</w:t>
            </w:r>
          </w:p>
        </w:tc>
        <w:tc>
          <w:tcPr>
            <w:tcW w:w="2835" w:type="dxa"/>
          </w:tcPr>
          <w:p w:rsidR="00DC2F63" w:rsidRDefault="00DC2F63" w:rsidP="008861BA">
            <w:pPr>
              <w:ind w:left="0" w:firstLine="0"/>
              <w:jc w:val="center"/>
            </w:pPr>
            <w:r>
              <w:t>Jsem v cíli</w:t>
            </w:r>
          </w:p>
        </w:tc>
        <w:tc>
          <w:tcPr>
            <w:tcW w:w="3261" w:type="dxa"/>
          </w:tcPr>
          <w:p w:rsidR="00DC2F63" w:rsidRPr="009C57C8" w:rsidRDefault="00DC2F63" w:rsidP="008861BA">
            <w:pPr>
              <w:ind w:left="0" w:firstLine="0"/>
              <w:jc w:val="center"/>
            </w:pPr>
            <w:r>
              <w:t>Sysli jsou hlodavci</w:t>
            </w:r>
          </w:p>
        </w:tc>
      </w:tr>
    </w:tbl>
    <w:p w:rsidR="00DC2F63" w:rsidRDefault="00DC2F63" w:rsidP="009764BC">
      <w:pPr>
        <w:ind w:left="0" w:firstLine="0"/>
      </w:pPr>
      <w:r>
        <w:t xml:space="preserve">(vlastní výroba) </w:t>
      </w:r>
    </w:p>
    <w:p w:rsidR="00F22B3B" w:rsidRDefault="00F22B3B" w:rsidP="009764BC">
      <w:pPr>
        <w:ind w:left="0" w:firstLine="0"/>
        <w:rPr>
          <w:b/>
          <w:sz w:val="28"/>
          <w:szCs w:val="28"/>
        </w:rPr>
      </w:pPr>
      <w:r w:rsidRPr="00F22B3B">
        <w:rPr>
          <w:b/>
          <w:sz w:val="28"/>
          <w:szCs w:val="28"/>
        </w:rPr>
        <w:lastRenderedPageBreak/>
        <w:t xml:space="preserve">Graficky zajímavá cvičení </w:t>
      </w:r>
    </w:p>
    <w:p w:rsidR="00F22B3B" w:rsidRDefault="00F22B3B" w:rsidP="009764BC">
      <w:pPr>
        <w:ind w:left="0" w:firstLine="0"/>
      </w:pPr>
      <w:r>
        <w:t xml:space="preserve">1) Puzzle </w:t>
      </w:r>
    </w:p>
    <w:p w:rsidR="00F22B3B" w:rsidRDefault="00F22B3B" w:rsidP="00F22B3B">
      <w:pPr>
        <w:pStyle w:val="Odstavecseseznamem"/>
        <w:numPr>
          <w:ilvl w:val="0"/>
          <w:numId w:val="7"/>
        </w:numPr>
      </w:pPr>
      <w:r>
        <w:t xml:space="preserve">Doskládejte puzzle tak, aby na sebe jednotlivé dílky navazovaly a slova byla přitom gramaticky správně. Vhodné dílky vybarvěte zeleně. </w:t>
      </w:r>
    </w:p>
    <w:p w:rsidR="00F22B3B" w:rsidRDefault="00F22B3B" w:rsidP="009764BC">
      <w:pPr>
        <w:ind w:left="0" w:firstLine="0"/>
      </w:pPr>
    </w:p>
    <w:p w:rsidR="00F22B3B" w:rsidRDefault="00F22B3B" w:rsidP="009764BC">
      <w:pPr>
        <w:ind w:left="0" w:firstLine="0"/>
      </w:pPr>
      <w:r>
        <w:rPr>
          <w:noProof/>
          <w:lang w:eastAsia="cs-CZ"/>
        </w:rPr>
        <w:drawing>
          <wp:inline distT="0" distB="0" distL="0" distR="0">
            <wp:extent cx="6915396" cy="4989879"/>
            <wp:effectExtent l="0" t="971550" r="0" b="934671"/>
            <wp:docPr id="3" name="Obrázek 2" descr="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3457" cy="49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3B" w:rsidRPr="00F22B3B" w:rsidRDefault="00F22B3B" w:rsidP="00F22B3B"/>
    <w:p w:rsidR="00F22B3B" w:rsidRPr="00F22B3B" w:rsidRDefault="00F22B3B" w:rsidP="00F22B3B"/>
    <w:p w:rsidR="00F22B3B" w:rsidRDefault="00F22B3B" w:rsidP="00F22B3B">
      <w:pPr>
        <w:ind w:left="0" w:firstLine="0"/>
      </w:pPr>
    </w:p>
    <w:p w:rsidR="00F22B3B" w:rsidRDefault="00F22B3B" w:rsidP="00F22B3B">
      <w:pPr>
        <w:ind w:left="0" w:firstLine="0"/>
      </w:pPr>
      <w:r>
        <w:t>(vlastní výroba)</w:t>
      </w:r>
    </w:p>
    <w:p w:rsidR="00F22B3B" w:rsidRDefault="00F22B3B" w:rsidP="00F22B3B">
      <w:pPr>
        <w:ind w:left="0" w:firstLine="0"/>
      </w:pPr>
      <w:r>
        <w:lastRenderedPageBreak/>
        <w:t xml:space="preserve">2) Doplňování správných tvarů slov podle obrázků </w:t>
      </w:r>
    </w:p>
    <w:p w:rsidR="00F22B3B" w:rsidRDefault="00F22B3B" w:rsidP="00F22B3B">
      <w:pPr>
        <w:pStyle w:val="Odstavecseseznamem"/>
        <w:numPr>
          <w:ilvl w:val="0"/>
          <w:numId w:val="7"/>
        </w:numPr>
      </w:pPr>
      <w:r>
        <w:t xml:space="preserve">Doplňte správné tvary slov podle obrázků </w:t>
      </w:r>
    </w:p>
    <w:p w:rsidR="00F22B3B" w:rsidRDefault="00F22B3B" w:rsidP="00F22B3B">
      <w:pPr>
        <w:ind w:left="0" w:firstLine="0"/>
      </w:pPr>
      <w:r>
        <w:rPr>
          <w:noProof/>
          <w:lang w:eastAsia="cs-CZ"/>
        </w:rPr>
        <w:drawing>
          <wp:inline distT="0" distB="0" distL="0" distR="0">
            <wp:extent cx="5651434" cy="7832393"/>
            <wp:effectExtent l="19050" t="0" r="6416" b="0"/>
            <wp:docPr id="4" name="Obrázek 3" descr="doplnění s obrá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lnění s obrázk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373" cy="78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3B" w:rsidRDefault="00F22B3B" w:rsidP="00F22B3B"/>
    <w:p w:rsidR="00F22B3B" w:rsidRDefault="00F22B3B" w:rsidP="00F22B3B">
      <w:r>
        <w:t xml:space="preserve">(vlastní výroba) </w:t>
      </w:r>
    </w:p>
    <w:p w:rsidR="00F22B3B" w:rsidRDefault="00F22B3B" w:rsidP="00F22B3B"/>
    <w:p w:rsidR="00782622" w:rsidRPr="00782622" w:rsidRDefault="00782622" w:rsidP="00782622">
      <w:pPr>
        <w:ind w:left="0" w:firstLine="0"/>
        <w:rPr>
          <w:b/>
          <w:sz w:val="28"/>
          <w:szCs w:val="28"/>
        </w:rPr>
      </w:pPr>
      <w:r w:rsidRPr="00782622">
        <w:rPr>
          <w:b/>
          <w:sz w:val="28"/>
          <w:szCs w:val="28"/>
        </w:rPr>
        <w:lastRenderedPageBreak/>
        <w:t xml:space="preserve">Citovaná literatura </w:t>
      </w:r>
    </w:p>
    <w:p w:rsidR="00782622" w:rsidRDefault="00782622" w:rsidP="00782622">
      <w:pPr>
        <w:pStyle w:val="Odstavecseseznamem"/>
        <w:numPr>
          <w:ilvl w:val="0"/>
          <w:numId w:val="8"/>
        </w:numPr>
      </w:pPr>
      <w:r>
        <w:t xml:space="preserve">STYBLÍK, V.; DVOŘÁKOVÁ, Z.; VITVAROVÁ, J. </w:t>
      </w:r>
      <w:r w:rsidRPr="00782622">
        <w:rPr>
          <w:i/>
        </w:rPr>
        <w:t>Cvičení z pravopisu pro malé školáky.</w:t>
      </w:r>
      <w:r>
        <w:t xml:space="preserve"> Praha: SPN, 1991. 232 stran. ISBN 80-04-23690-1.</w:t>
      </w:r>
    </w:p>
    <w:p w:rsidR="00782622" w:rsidRDefault="00782622" w:rsidP="00782622">
      <w:pPr>
        <w:pStyle w:val="Odstavecseseznamem"/>
        <w:numPr>
          <w:ilvl w:val="0"/>
          <w:numId w:val="8"/>
        </w:numPr>
      </w:pPr>
      <w:r>
        <w:t xml:space="preserve">DVOŘÁKOVÁ, Z. </w:t>
      </w:r>
      <w:r w:rsidRPr="00782622">
        <w:rPr>
          <w:i/>
        </w:rPr>
        <w:t>Český jazyk v sešitech pro první stupeň základní školy, pracovní sešit, tvarosloví.</w:t>
      </w:r>
      <w:r>
        <w:t xml:space="preserve"> Praha: Fortuna, 1993. 32 stran. ISBN 80-7168-015-x. </w:t>
      </w:r>
    </w:p>
    <w:p w:rsidR="00782622" w:rsidRDefault="00782622" w:rsidP="00782622">
      <w:pPr>
        <w:pStyle w:val="Odstavecseseznamem"/>
        <w:numPr>
          <w:ilvl w:val="0"/>
          <w:numId w:val="8"/>
        </w:numPr>
      </w:pPr>
      <w:r>
        <w:t xml:space="preserve">DVOŘÁKOVÁ, Z. </w:t>
      </w:r>
      <w:r>
        <w:rPr>
          <w:i/>
        </w:rPr>
        <w:t>Český jazyk v sešitech pro první stupeň základní školy, tvarosloví.</w:t>
      </w:r>
      <w:r>
        <w:t xml:space="preserve"> Praha: Fortuna, 1993. 64 stran. ISBN 80-7168-012-5.</w:t>
      </w:r>
    </w:p>
    <w:p w:rsidR="00782622" w:rsidRDefault="00782622" w:rsidP="00782622">
      <w:pPr>
        <w:pStyle w:val="Odstavecseseznamem"/>
        <w:numPr>
          <w:ilvl w:val="0"/>
          <w:numId w:val="8"/>
        </w:numPr>
      </w:pPr>
      <w:r>
        <w:t xml:space="preserve">STYBLÍK, V. </w:t>
      </w:r>
      <w:r w:rsidRPr="00782622">
        <w:rPr>
          <w:i/>
        </w:rPr>
        <w:t>Mluvnická a pravopisná cvičení k Přehledné mluvnici češtiny pro základní školy.</w:t>
      </w:r>
      <w:r>
        <w:t xml:space="preserve"> Praha: Fortuna, 1992. 111 stran. ISBN 80-85298-64-3.  </w:t>
      </w:r>
    </w:p>
    <w:p w:rsidR="00782622" w:rsidRPr="0079253B" w:rsidRDefault="00782622" w:rsidP="00782622">
      <w:pPr>
        <w:pStyle w:val="Odstavecseseznamem"/>
        <w:numPr>
          <w:ilvl w:val="0"/>
          <w:numId w:val="8"/>
        </w:numPr>
      </w:pPr>
      <w:r>
        <w:t xml:space="preserve">DEMLOVÁ, E.; HUBÁČEK, J.; JANDOVÁ, E.; KREMZEROVÁ, D.; SRPOVÁ, H. </w:t>
      </w:r>
      <w:r w:rsidRPr="00782622">
        <w:rPr>
          <w:i/>
        </w:rPr>
        <w:t>Praktická cvičení z českého jazyka.</w:t>
      </w:r>
      <w:r>
        <w:t xml:space="preserve"> Ostrava: Ediční středisko Ostravské univerzity, 1995. 178 stran. ISBN 80-7042-433-8. </w:t>
      </w:r>
    </w:p>
    <w:p w:rsidR="00782622" w:rsidRDefault="00782622" w:rsidP="00782622">
      <w:pPr>
        <w:pStyle w:val="Odstavecseseznamem"/>
        <w:ind w:left="0" w:firstLine="0"/>
      </w:pPr>
    </w:p>
    <w:p w:rsidR="00782622" w:rsidRDefault="00782622" w:rsidP="00782622">
      <w:pPr>
        <w:ind w:left="0" w:firstLine="0"/>
      </w:pPr>
    </w:p>
    <w:p w:rsidR="00782622" w:rsidRDefault="00782622" w:rsidP="00782622">
      <w:pPr>
        <w:ind w:left="0" w:firstLine="0"/>
      </w:pPr>
    </w:p>
    <w:p w:rsidR="00F22B3B" w:rsidRPr="00F22B3B" w:rsidRDefault="00F22B3B" w:rsidP="00F22B3B"/>
    <w:sectPr w:rsidR="00F22B3B" w:rsidRPr="00F22B3B" w:rsidSect="00DA7A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861" w:rsidRDefault="00790861" w:rsidP="00DC2F63">
      <w:pPr>
        <w:spacing w:line="240" w:lineRule="auto"/>
      </w:pPr>
      <w:r>
        <w:separator/>
      </w:r>
    </w:p>
  </w:endnote>
  <w:endnote w:type="continuationSeparator" w:id="1">
    <w:p w:rsidR="00790861" w:rsidRDefault="00790861" w:rsidP="00DC2F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861" w:rsidRDefault="00790861" w:rsidP="00DC2F63">
      <w:pPr>
        <w:spacing w:line="240" w:lineRule="auto"/>
      </w:pPr>
      <w:r>
        <w:separator/>
      </w:r>
    </w:p>
  </w:footnote>
  <w:footnote w:type="continuationSeparator" w:id="1">
    <w:p w:rsidR="00790861" w:rsidRDefault="00790861" w:rsidP="00DC2F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5E5"/>
    <w:multiLevelType w:val="hybridMultilevel"/>
    <w:tmpl w:val="9992F836"/>
    <w:lvl w:ilvl="0" w:tplc="536CECD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1DF20818"/>
    <w:multiLevelType w:val="hybridMultilevel"/>
    <w:tmpl w:val="4F60A6E2"/>
    <w:lvl w:ilvl="0" w:tplc="0405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77D0E0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FD3797C"/>
    <w:multiLevelType w:val="hybridMultilevel"/>
    <w:tmpl w:val="F84C22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7138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82E267D"/>
    <w:multiLevelType w:val="hybridMultilevel"/>
    <w:tmpl w:val="42F05E2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8810F66"/>
    <w:multiLevelType w:val="hybridMultilevel"/>
    <w:tmpl w:val="F6EC7AD4"/>
    <w:lvl w:ilvl="0" w:tplc="B58412F8">
      <w:numFmt w:val="bullet"/>
      <w:lvlText w:val="-"/>
      <w:lvlJc w:val="left"/>
      <w:pPr>
        <w:ind w:left="71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>
    <w:nsid w:val="68985364"/>
    <w:multiLevelType w:val="hybridMultilevel"/>
    <w:tmpl w:val="BC46697E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6AEE72D1"/>
    <w:multiLevelType w:val="hybridMultilevel"/>
    <w:tmpl w:val="F5C4F556"/>
    <w:lvl w:ilvl="0" w:tplc="0405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71CA29F4"/>
    <w:multiLevelType w:val="hybridMultilevel"/>
    <w:tmpl w:val="42F05E2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ADD"/>
    <w:rsid w:val="0003185C"/>
    <w:rsid w:val="001322B1"/>
    <w:rsid w:val="0019153F"/>
    <w:rsid w:val="001E2A9A"/>
    <w:rsid w:val="00212081"/>
    <w:rsid w:val="00222D44"/>
    <w:rsid w:val="00241108"/>
    <w:rsid w:val="002C5ED0"/>
    <w:rsid w:val="002E2E95"/>
    <w:rsid w:val="003F004F"/>
    <w:rsid w:val="004744C4"/>
    <w:rsid w:val="004A52D7"/>
    <w:rsid w:val="00573657"/>
    <w:rsid w:val="00670427"/>
    <w:rsid w:val="007239D6"/>
    <w:rsid w:val="00782622"/>
    <w:rsid w:val="00790861"/>
    <w:rsid w:val="0079253B"/>
    <w:rsid w:val="007B5184"/>
    <w:rsid w:val="007E6606"/>
    <w:rsid w:val="007F7797"/>
    <w:rsid w:val="00942307"/>
    <w:rsid w:val="00967F66"/>
    <w:rsid w:val="009764BC"/>
    <w:rsid w:val="009C095A"/>
    <w:rsid w:val="009D3723"/>
    <w:rsid w:val="009D38A4"/>
    <w:rsid w:val="00A11D0D"/>
    <w:rsid w:val="00A64ADD"/>
    <w:rsid w:val="00AC0F69"/>
    <w:rsid w:val="00AC1779"/>
    <w:rsid w:val="00B44B61"/>
    <w:rsid w:val="00B53A2F"/>
    <w:rsid w:val="00B636DC"/>
    <w:rsid w:val="00B774F0"/>
    <w:rsid w:val="00BA5095"/>
    <w:rsid w:val="00C26EC0"/>
    <w:rsid w:val="00C44F79"/>
    <w:rsid w:val="00CA7EBC"/>
    <w:rsid w:val="00CB66F0"/>
    <w:rsid w:val="00D80603"/>
    <w:rsid w:val="00DA7ACD"/>
    <w:rsid w:val="00DC2F63"/>
    <w:rsid w:val="00DE2A14"/>
    <w:rsid w:val="00EC3615"/>
    <w:rsid w:val="00F22B3B"/>
    <w:rsid w:val="00F26EE9"/>
    <w:rsid w:val="00F77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6EE9"/>
  </w:style>
  <w:style w:type="paragraph" w:styleId="Nadpis1">
    <w:name w:val="heading 1"/>
    <w:basedOn w:val="Normln"/>
    <w:next w:val="Normln"/>
    <w:link w:val="Nadpis1Char"/>
    <w:uiPriority w:val="9"/>
    <w:qFormat/>
    <w:rsid w:val="00F26E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26E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6EE9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26EE9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F26E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26EE9"/>
    <w:rPr>
      <w:rFonts w:asciiTheme="majorHAnsi" w:eastAsiaTheme="majorEastAsia" w:hAnsiTheme="majorHAnsi" w:cstheme="majorBidi"/>
      <w:spacing w:val="5"/>
      <w:kern w:val="28"/>
      <w:sz w:val="28"/>
      <w:szCs w:val="52"/>
    </w:rPr>
  </w:style>
  <w:style w:type="paragraph" w:styleId="Odstavecseseznamem">
    <w:name w:val="List Paragraph"/>
    <w:basedOn w:val="Normln"/>
    <w:uiPriority w:val="34"/>
    <w:qFormat/>
    <w:rsid w:val="00A64A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18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185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8262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DC2F6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2F63"/>
  </w:style>
  <w:style w:type="paragraph" w:styleId="Zpat">
    <w:name w:val="footer"/>
    <w:basedOn w:val="Normln"/>
    <w:link w:val="ZpatChar"/>
    <w:uiPriority w:val="99"/>
    <w:semiHidden/>
    <w:unhideWhenUsed/>
    <w:rsid w:val="00DC2F6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C2F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1EE4EB6-628B-488E-B22B-8AE162F41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1764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Určice</Company>
  <LinksUpToDate>false</LinksUpToDate>
  <CharactersWithSpaces>12148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Kadlecová</dc:creator>
  <cp:keywords/>
  <dc:description/>
  <cp:lastModifiedBy>Petra Kadlecová</cp:lastModifiedBy>
  <cp:revision>2</cp:revision>
  <dcterms:created xsi:type="dcterms:W3CDTF">2014-04-27T12:47:00Z</dcterms:created>
  <dcterms:modified xsi:type="dcterms:W3CDTF">2014-04-27T12:47:00Z</dcterms:modified>
</cp:coreProperties>
</file>