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961" w:rsidRDefault="005F7961" w:rsidP="005F7961"/>
    <w:p w:rsidR="005F7961" w:rsidRDefault="005F7961" w:rsidP="005F7961">
      <w:r>
        <w:rPr>
          <w:noProof/>
          <w:lang w:eastAsia="cs-CZ"/>
        </w:rPr>
        <w:drawing>
          <wp:inline distT="0" distB="0" distL="0" distR="0">
            <wp:extent cx="5760720" cy="4163971"/>
            <wp:effectExtent l="19050" t="0" r="0" b="0"/>
            <wp:docPr id="40" name="obrázek 40" descr="http://www.psyhub.cz/content/uploads/2015/06/logo-U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syhub.cz/content/uploads/2015/06/logo-UPOL.png"/>
                    <pic:cNvPicPr>
                      <a:picLocks noChangeAspect="1" noChangeArrowheads="1"/>
                    </pic:cNvPicPr>
                  </pic:nvPicPr>
                  <pic:blipFill>
                    <a:blip r:embed="rId8" cstate="print"/>
                    <a:srcRect/>
                    <a:stretch>
                      <a:fillRect/>
                    </a:stretch>
                  </pic:blipFill>
                  <pic:spPr bwMode="auto">
                    <a:xfrm>
                      <a:off x="0" y="0"/>
                      <a:ext cx="5760720" cy="4163971"/>
                    </a:xfrm>
                    <a:prstGeom prst="rect">
                      <a:avLst/>
                    </a:prstGeom>
                    <a:noFill/>
                    <a:ln w="9525">
                      <a:noFill/>
                      <a:miter lim="800000"/>
                      <a:headEnd/>
                      <a:tailEnd/>
                    </a:ln>
                  </pic:spPr>
                </pic:pic>
              </a:graphicData>
            </a:graphic>
          </wp:inline>
        </w:drawing>
      </w:r>
    </w:p>
    <w:p w:rsidR="005F7961" w:rsidRDefault="005F7961" w:rsidP="005F7961">
      <w:pPr>
        <w:rPr>
          <w:rFonts w:cstheme="minorHAnsi"/>
          <w:b/>
        </w:rPr>
      </w:pPr>
    </w:p>
    <w:p w:rsidR="005F7961" w:rsidRDefault="005F7961" w:rsidP="005F7961">
      <w:pPr>
        <w:rPr>
          <w:rFonts w:cstheme="minorHAnsi"/>
          <w:b/>
        </w:rPr>
      </w:pPr>
    </w:p>
    <w:p w:rsidR="001B76AE" w:rsidRDefault="001B76AE" w:rsidP="001B76AE">
      <w:pPr>
        <w:tabs>
          <w:tab w:val="left" w:pos="7410"/>
        </w:tabs>
        <w:jc w:val="center"/>
        <w:rPr>
          <w:rFonts w:cstheme="minorHAnsi"/>
          <w:b/>
          <w:sz w:val="48"/>
          <w:szCs w:val="48"/>
        </w:rPr>
      </w:pPr>
      <w:r>
        <w:rPr>
          <w:rFonts w:cstheme="minorHAnsi"/>
          <w:b/>
          <w:sz w:val="48"/>
          <w:szCs w:val="48"/>
        </w:rPr>
        <w:t>Didaktika mateřského jazyka</w:t>
      </w:r>
    </w:p>
    <w:p w:rsidR="001B76AE" w:rsidRDefault="001B76AE" w:rsidP="005F7961">
      <w:pPr>
        <w:jc w:val="center"/>
        <w:rPr>
          <w:b/>
          <w:sz w:val="40"/>
          <w:szCs w:val="40"/>
        </w:rPr>
      </w:pPr>
    </w:p>
    <w:p w:rsidR="005F7961" w:rsidRPr="001B76AE" w:rsidRDefault="005F7961" w:rsidP="001B76AE">
      <w:pPr>
        <w:jc w:val="center"/>
        <w:rPr>
          <w:b/>
          <w:sz w:val="40"/>
          <w:szCs w:val="40"/>
        </w:rPr>
      </w:pPr>
      <w:r>
        <w:rPr>
          <w:b/>
          <w:sz w:val="40"/>
          <w:szCs w:val="40"/>
        </w:rPr>
        <w:t>Seminární práce č. 1</w:t>
      </w:r>
    </w:p>
    <w:p w:rsidR="005F7961" w:rsidRDefault="005F7961" w:rsidP="005F7961">
      <w:pPr>
        <w:tabs>
          <w:tab w:val="left" w:pos="7410"/>
        </w:tabs>
        <w:jc w:val="center"/>
        <w:rPr>
          <w:rFonts w:cstheme="minorHAnsi"/>
          <w:b/>
          <w:sz w:val="48"/>
          <w:szCs w:val="48"/>
        </w:rPr>
      </w:pPr>
      <w:r>
        <w:rPr>
          <w:rFonts w:cstheme="minorHAnsi"/>
          <w:b/>
          <w:sz w:val="48"/>
          <w:szCs w:val="48"/>
        </w:rPr>
        <w:t>I/Y PO V</w:t>
      </w:r>
    </w:p>
    <w:p w:rsidR="005F7961" w:rsidRDefault="005F7961" w:rsidP="005F7961">
      <w:pPr>
        <w:rPr>
          <w:rFonts w:cstheme="minorHAnsi"/>
          <w:b/>
        </w:rPr>
      </w:pPr>
    </w:p>
    <w:p w:rsidR="001B76AE" w:rsidRDefault="001B76AE" w:rsidP="005F7961">
      <w:pPr>
        <w:rPr>
          <w:rFonts w:cstheme="minorHAnsi"/>
          <w:b/>
        </w:rPr>
      </w:pPr>
    </w:p>
    <w:p w:rsidR="005F7961" w:rsidRDefault="005F7961" w:rsidP="005F7961">
      <w:pPr>
        <w:rPr>
          <w:rFonts w:cstheme="minorHAnsi"/>
          <w:b/>
        </w:rPr>
      </w:pPr>
      <w:r>
        <w:rPr>
          <w:rFonts w:cstheme="minorHAnsi"/>
          <w:b/>
        </w:rPr>
        <w:t xml:space="preserve">Datum: 30. 3. 2016 </w:t>
      </w:r>
    </w:p>
    <w:p w:rsidR="005F7961" w:rsidRDefault="005F7961" w:rsidP="005F7961">
      <w:pPr>
        <w:rPr>
          <w:rFonts w:cstheme="minorHAnsi"/>
          <w:b/>
        </w:rPr>
      </w:pPr>
      <w:r>
        <w:rPr>
          <w:rFonts w:cstheme="minorHAnsi"/>
          <w:b/>
        </w:rPr>
        <w:t>Vypracovala: Monika Eremiášová</w:t>
      </w:r>
    </w:p>
    <w:p w:rsidR="00402301" w:rsidRPr="00992E15" w:rsidRDefault="005F7961">
      <w:pPr>
        <w:rPr>
          <w:rFonts w:cstheme="minorHAnsi"/>
          <w:b/>
        </w:rPr>
      </w:pPr>
      <w:r>
        <w:rPr>
          <w:rFonts w:cstheme="minorHAnsi"/>
          <w:b/>
        </w:rPr>
        <w:t>Obor: Učitelství pro 1. st. ZŠ, 2. Ročník</w:t>
      </w:r>
    </w:p>
    <w:p w:rsidR="001253FD" w:rsidRPr="00944DB1" w:rsidRDefault="001253FD" w:rsidP="001253FD">
      <w:pPr>
        <w:pStyle w:val="Odstavecseseznamem"/>
        <w:numPr>
          <w:ilvl w:val="0"/>
          <w:numId w:val="2"/>
        </w:numPr>
        <w:rPr>
          <w:b/>
        </w:rPr>
      </w:pPr>
      <w:r w:rsidRPr="00944DB1">
        <w:rPr>
          <w:b/>
        </w:rPr>
        <w:lastRenderedPageBreak/>
        <w:t>Doplňovací cvičení</w:t>
      </w:r>
    </w:p>
    <w:p w:rsidR="00CA619F" w:rsidRPr="00944DB1" w:rsidRDefault="001253FD" w:rsidP="000B5506">
      <w:pPr>
        <w:pStyle w:val="Odstavecseseznamem"/>
        <w:numPr>
          <w:ilvl w:val="0"/>
          <w:numId w:val="4"/>
        </w:numPr>
        <w:rPr>
          <w:u w:val="single"/>
        </w:rPr>
      </w:pPr>
      <w:r w:rsidRPr="00944DB1">
        <w:rPr>
          <w:u w:val="single"/>
        </w:rPr>
        <w:t>Doplňte i, í/y, ý.</w:t>
      </w:r>
    </w:p>
    <w:p w:rsidR="001253FD" w:rsidRDefault="000B5506" w:rsidP="001253FD">
      <w:pPr>
        <w:pStyle w:val="Odstavecseseznamem"/>
      </w:pPr>
      <w:r>
        <w:t>Hraje na klav_r, byl to v_mysl, v_šková budova, cv_číme v tělocv_čně, bratr V_tek, v_počítaný příklad, v_táme v_těze, potrestaný v_ník, v_lovil rybu, červené v_no, děti pov_kují, Kraj V_sočina, telev_zní v_sílání, vodní v_r, zlomené v_dle, školní v_učování, pěkný v_kres, v_ce času</w:t>
      </w:r>
      <w:r w:rsidR="00A15FB6">
        <w:t>.</w:t>
      </w:r>
      <w:r w:rsidR="008D48C8">
        <w:t xml:space="preserve"> </w:t>
      </w:r>
      <w:r w:rsidR="0092306E">
        <w:rPr>
          <w:rStyle w:val="Znakapoznpodarou"/>
        </w:rPr>
        <w:footnoteReference w:id="2"/>
      </w:r>
    </w:p>
    <w:p w:rsidR="008D48C8" w:rsidRDefault="008D48C8" w:rsidP="001253FD">
      <w:pPr>
        <w:pStyle w:val="Odstavecseseznamem"/>
      </w:pPr>
    </w:p>
    <w:p w:rsidR="008D48C8" w:rsidRDefault="00DE6987" w:rsidP="008D48C8">
      <w:pPr>
        <w:pStyle w:val="Odstavecseseznamem"/>
        <w:numPr>
          <w:ilvl w:val="0"/>
          <w:numId w:val="4"/>
        </w:numPr>
        <w:rPr>
          <w:u w:val="single"/>
        </w:rPr>
      </w:pPr>
      <w:r w:rsidRPr="008D48C8">
        <w:rPr>
          <w:u w:val="single"/>
        </w:rPr>
        <w:t>Doplň předponu vy-, vý nebo slabiku vi, ví.</w:t>
      </w:r>
    </w:p>
    <w:p w:rsidR="0092306E" w:rsidRDefault="0092306E" w:rsidP="0092306E">
      <w:pPr>
        <w:pStyle w:val="Odstavecseseznamem"/>
      </w:pPr>
      <w:r w:rsidRPr="0092306E">
        <w:t>No</w:t>
      </w:r>
      <w:r>
        <w:t>uzový __chod</w:t>
      </w:r>
    </w:p>
    <w:p w:rsidR="0092306E" w:rsidRDefault="0092306E" w:rsidP="0092306E">
      <w:pPr>
        <w:pStyle w:val="Odstavecseseznamem"/>
      </w:pPr>
      <w:r>
        <w:t>Šťastný __těz</w:t>
      </w:r>
    </w:p>
    <w:p w:rsidR="0092306E" w:rsidRDefault="0092306E" w:rsidP="0092306E">
      <w:pPr>
        <w:pStyle w:val="Odstavecseseznamem"/>
      </w:pPr>
      <w:r>
        <w:t>Ostré __dle</w:t>
      </w:r>
    </w:p>
    <w:p w:rsidR="0092306E" w:rsidRDefault="0092306E" w:rsidP="0092306E">
      <w:pPr>
        <w:pStyle w:val="Odstavecseseznamem"/>
      </w:pPr>
      <w:r>
        <w:t>__letní parník</w:t>
      </w:r>
    </w:p>
    <w:p w:rsidR="0092306E" w:rsidRDefault="0092306E" w:rsidP="0092306E">
      <w:pPr>
        <w:pStyle w:val="Odstavecseseznamem"/>
      </w:pPr>
      <w:r>
        <w:t>Dokázat __nu</w:t>
      </w:r>
    </w:p>
    <w:p w:rsidR="0092306E" w:rsidRDefault="0092306E" w:rsidP="0092306E">
      <w:pPr>
        <w:pStyle w:val="Odstavecseseznamem"/>
      </w:pPr>
      <w:r>
        <w:t>Divoženky a __ly</w:t>
      </w:r>
    </w:p>
    <w:p w:rsidR="0092306E" w:rsidRDefault="0092306E" w:rsidP="0092306E">
      <w:pPr>
        <w:pStyle w:val="Odstavecseseznamem"/>
      </w:pPr>
      <w:r>
        <w:t>Malý __tek</w:t>
      </w:r>
    </w:p>
    <w:p w:rsidR="0092306E" w:rsidRDefault="0092306E" w:rsidP="0092306E">
      <w:pPr>
        <w:pStyle w:val="Odstavecseseznamem"/>
      </w:pPr>
      <w:r>
        <w:t>__hladovělá liška</w:t>
      </w:r>
    </w:p>
    <w:p w:rsidR="0092306E" w:rsidRDefault="0092306E" w:rsidP="0092306E">
      <w:pPr>
        <w:pStyle w:val="Odstavecseseznamem"/>
      </w:pPr>
      <w:r>
        <w:t>Stříbrná __dlička</w:t>
      </w:r>
    </w:p>
    <w:p w:rsidR="0092306E" w:rsidRDefault="0092306E" w:rsidP="0092306E">
      <w:pPr>
        <w:pStyle w:val="Odstavecseseznamem"/>
      </w:pPr>
      <w:r>
        <w:t>__pečený řízek</w:t>
      </w:r>
    </w:p>
    <w:p w:rsidR="0092306E" w:rsidRDefault="0092306E" w:rsidP="0092306E">
      <w:pPr>
        <w:pStyle w:val="Odstavecseseznamem"/>
      </w:pPr>
      <w:r>
        <w:t>Dostal __prask</w:t>
      </w:r>
    </w:p>
    <w:p w:rsidR="0092306E" w:rsidRDefault="0092306E" w:rsidP="0092306E">
      <w:pPr>
        <w:pStyle w:val="Odstavecseseznamem"/>
      </w:pPr>
      <w:r>
        <w:t>Šumivé __no</w:t>
      </w:r>
    </w:p>
    <w:p w:rsidR="0092306E" w:rsidRDefault="0092306E" w:rsidP="0092306E">
      <w:pPr>
        <w:pStyle w:val="Odstavecseseznamem"/>
      </w:pPr>
      <w:r>
        <w:t>__kácet les</w:t>
      </w:r>
    </w:p>
    <w:p w:rsidR="0092306E" w:rsidRDefault="0092306E" w:rsidP="0092306E">
      <w:pPr>
        <w:pStyle w:val="Odstavecseseznamem"/>
      </w:pPr>
      <w:r>
        <w:t>Studený __tr</w:t>
      </w:r>
    </w:p>
    <w:p w:rsidR="0092306E" w:rsidRDefault="0092306E" w:rsidP="0092306E">
      <w:pPr>
        <w:pStyle w:val="Odstavecseseznamem"/>
      </w:pPr>
      <w:r>
        <w:t>Hloupý __mysl</w:t>
      </w:r>
    </w:p>
    <w:p w:rsidR="0092306E" w:rsidRDefault="0092306E" w:rsidP="0092306E">
      <w:pPr>
        <w:pStyle w:val="Odstavecseseznamem"/>
      </w:pPr>
      <w:r>
        <w:t>__půjčené šaty</w:t>
      </w:r>
    </w:p>
    <w:p w:rsidR="0092306E" w:rsidRDefault="0092306E" w:rsidP="0092306E">
      <w:pPr>
        <w:pStyle w:val="Odstavecseseznamem"/>
      </w:pPr>
      <w:r>
        <w:t>__noucí se pěšina</w:t>
      </w:r>
    </w:p>
    <w:p w:rsidR="009933CF" w:rsidRDefault="0092306E" w:rsidP="00CF29D8">
      <w:pPr>
        <w:pStyle w:val="Odstavecseseznamem"/>
      </w:pPr>
      <w:r>
        <w:t xml:space="preserve">__hled z __ly  </w:t>
      </w:r>
      <w:r>
        <w:rPr>
          <w:rStyle w:val="Znakapoznpodarou"/>
        </w:rPr>
        <w:footnoteReference w:id="3"/>
      </w:r>
    </w:p>
    <w:p w:rsidR="009933CF" w:rsidRDefault="009933CF" w:rsidP="009933CF">
      <w:pPr>
        <w:pStyle w:val="Odstavecseseznamem"/>
      </w:pPr>
    </w:p>
    <w:p w:rsidR="00BC31C3" w:rsidRDefault="00335099" w:rsidP="00BC31C3">
      <w:pPr>
        <w:pStyle w:val="Odstavecseseznamem"/>
        <w:numPr>
          <w:ilvl w:val="0"/>
          <w:numId w:val="4"/>
        </w:numPr>
        <w:rPr>
          <w:u w:val="single"/>
        </w:rPr>
      </w:pPr>
      <w:r w:rsidRPr="00633B8C">
        <w:rPr>
          <w:u w:val="single"/>
        </w:rPr>
        <w:t>Doplňte správně i, í/ y, ý.</w:t>
      </w:r>
    </w:p>
    <w:p w:rsidR="00633B8C" w:rsidRPr="00BC31C3" w:rsidRDefault="00633B8C" w:rsidP="00BC31C3">
      <w:pPr>
        <w:pStyle w:val="Odstavecseseznamem"/>
        <w:rPr>
          <w:u w:val="single"/>
        </w:rPr>
        <w:sectPr w:rsidR="00633B8C" w:rsidRPr="00BC31C3" w:rsidSect="00265084">
          <w:endnotePr>
            <w:numFmt w:val="decimal"/>
          </w:endnotePr>
          <w:pgSz w:w="11906" w:h="16838"/>
          <w:pgMar w:top="1417" w:right="1417" w:bottom="1417" w:left="1417" w:header="708" w:footer="708" w:gutter="0"/>
          <w:cols w:space="708"/>
          <w:docGrid w:linePitch="360"/>
        </w:sectPr>
      </w:pPr>
      <w:r>
        <w:t>Veverka v_šplhala v_soko do větví. V_děli jste v_chod Slunce? V_tek v_právěl napínavou pov_dku. Ev_čce se v_klá zub. Dnes v_hlásili v_sledky soutěže. Cizím lidem musíme v_kat. Vezmi sv_čku a posv_ť mi. Kráva patří mezi přežv_kavce</w:t>
      </w:r>
      <w:r w:rsidR="001665D5">
        <w:t xml:space="preserve">. </w:t>
      </w:r>
      <w:r w:rsidR="005026F6">
        <w:rPr>
          <w:rStyle w:val="Znakapoznpodarou"/>
        </w:rPr>
        <w:footnoteReference w:id="4"/>
      </w:r>
    </w:p>
    <w:p w:rsidR="00582F22" w:rsidRPr="00E325D7" w:rsidRDefault="00582F22" w:rsidP="00582F22">
      <w:pPr>
        <w:pStyle w:val="Odstavecseseznamem"/>
        <w:numPr>
          <w:ilvl w:val="0"/>
          <w:numId w:val="4"/>
        </w:numPr>
        <w:rPr>
          <w:u w:val="single"/>
        </w:rPr>
      </w:pPr>
      <w:r w:rsidRPr="00E325D7">
        <w:rPr>
          <w:u w:val="single"/>
        </w:rPr>
        <w:lastRenderedPageBreak/>
        <w:t>Doplň věty. Vyber vhodná slova z nabídky.</w:t>
      </w:r>
    </w:p>
    <w:p w:rsidR="00582F22" w:rsidRPr="00CF4F84" w:rsidRDefault="00582F22" w:rsidP="00582F22">
      <w:pPr>
        <w:pStyle w:val="Odstavecseseznamem"/>
        <w:rPr>
          <w:b/>
          <w:i/>
        </w:rPr>
      </w:pPr>
      <w:r w:rsidRPr="00CF4F84">
        <w:rPr>
          <w:b/>
          <w:i/>
        </w:rPr>
        <w:t>Výr – vír</w:t>
      </w:r>
      <w:r w:rsidRPr="00CF4F84">
        <w:rPr>
          <w:b/>
          <w:i/>
        </w:rPr>
        <w:tab/>
        <w:t>výská – víska</w:t>
      </w:r>
      <w:r w:rsidRPr="00CF4F84">
        <w:rPr>
          <w:b/>
          <w:i/>
        </w:rPr>
        <w:tab/>
      </w:r>
      <w:r w:rsidR="00CF4F84" w:rsidRPr="00CF4F84">
        <w:rPr>
          <w:b/>
          <w:i/>
        </w:rPr>
        <w:tab/>
      </w:r>
      <w:r w:rsidRPr="00CF4F84">
        <w:rPr>
          <w:b/>
          <w:i/>
        </w:rPr>
        <w:t>výra – víra</w:t>
      </w:r>
      <w:r w:rsidRPr="00CF4F84">
        <w:rPr>
          <w:b/>
          <w:i/>
        </w:rPr>
        <w:tab/>
        <w:t>vysely – visely</w:t>
      </w:r>
      <w:r w:rsidRPr="00CF4F84">
        <w:rPr>
          <w:b/>
          <w:i/>
        </w:rPr>
        <w:tab/>
      </w:r>
      <w:r w:rsidR="00CF4F84" w:rsidRPr="00CF4F84">
        <w:rPr>
          <w:b/>
          <w:i/>
        </w:rPr>
        <w:tab/>
      </w:r>
      <w:r w:rsidRPr="00CF4F84">
        <w:rPr>
          <w:b/>
          <w:i/>
        </w:rPr>
        <w:t>vijí - vyjí</w:t>
      </w:r>
    </w:p>
    <w:p w:rsidR="00582F22" w:rsidRDefault="00582F22" w:rsidP="00582F22">
      <w:pPr>
        <w:pStyle w:val="Odstavecseseznamem"/>
      </w:pPr>
      <w:r>
        <w:t>Pod jezem se vytvořil nebezpečný vodní _____________.</w:t>
      </w:r>
    </w:p>
    <w:p w:rsidR="00582F22" w:rsidRDefault="00582F22" w:rsidP="00CF4F84">
      <w:pPr>
        <w:pStyle w:val="Odstavecseseznamem"/>
      </w:pPr>
      <w:r>
        <w:t>V přírodovědeckém kabinetě byl vycpaný sýček a</w:t>
      </w:r>
      <w:r w:rsidR="00CF4F84">
        <w:t>______________.</w:t>
      </w:r>
    </w:p>
    <w:p w:rsidR="00CF4F84" w:rsidRDefault="00CF4F84" w:rsidP="00CF4F84">
      <w:pPr>
        <w:pStyle w:val="Odstavecseseznamem"/>
      </w:pPr>
      <w:r>
        <w:t xml:space="preserve">Nedaleko našeho města se nachází malá _____________ Lhota. </w:t>
      </w:r>
    </w:p>
    <w:p w:rsidR="00CF4F84" w:rsidRDefault="00CF4F84" w:rsidP="00CF4F84">
      <w:pPr>
        <w:pStyle w:val="Odstavecseseznamem"/>
      </w:pPr>
      <w:r>
        <w:t>Pepík vyhrál a teď _____________ radostí.</w:t>
      </w:r>
    </w:p>
    <w:p w:rsidR="00CF4F84" w:rsidRDefault="00CF4F84" w:rsidP="00CF4F84">
      <w:pPr>
        <w:pStyle w:val="Odstavecseseznamem"/>
      </w:pPr>
      <w:r>
        <w:t>I ______________ může uzdravovat.</w:t>
      </w:r>
    </w:p>
    <w:p w:rsidR="00CF4F84" w:rsidRDefault="00CF4F84" w:rsidP="00CF4F84">
      <w:pPr>
        <w:pStyle w:val="Odstavecseseznamem"/>
      </w:pPr>
      <w:r>
        <w:t>V lese jsme spatřili velkého _______________.</w:t>
      </w:r>
    </w:p>
    <w:p w:rsidR="00CF4F84" w:rsidRDefault="00CF4F84" w:rsidP="00CF4F84">
      <w:pPr>
        <w:pStyle w:val="Odstavecseseznamem"/>
      </w:pPr>
      <w:r>
        <w:t>Dívky ______________ semínka slunečnic na záhonek.</w:t>
      </w:r>
    </w:p>
    <w:p w:rsidR="00CF4F84" w:rsidRDefault="00CF4F84" w:rsidP="00CF4F84">
      <w:pPr>
        <w:pStyle w:val="Odstavecseseznamem"/>
      </w:pPr>
      <w:r>
        <w:t xml:space="preserve">Na sňůře _______________ mokré košile. </w:t>
      </w:r>
    </w:p>
    <w:p w:rsidR="00CF4F84" w:rsidRDefault="00CF4F84" w:rsidP="00CF4F84">
      <w:pPr>
        <w:pStyle w:val="Odstavecseseznamem"/>
      </w:pPr>
      <w:r>
        <w:t>Děvčata _______________ věnečky z pampelišek.</w:t>
      </w:r>
    </w:p>
    <w:p w:rsidR="00CF4F84" w:rsidRDefault="00CF4F84" w:rsidP="00CF4F84">
      <w:pPr>
        <w:pStyle w:val="Odstavecseseznamem"/>
      </w:pPr>
      <w:r>
        <w:t xml:space="preserve">Vlci při úplňku často _______________ na měsíc. </w:t>
      </w:r>
      <w:r w:rsidR="00EC381B">
        <w:rPr>
          <w:rStyle w:val="Znakapoznpodarou"/>
        </w:rPr>
        <w:footnoteReference w:id="5"/>
      </w:r>
    </w:p>
    <w:p w:rsidR="00CF4F84" w:rsidRDefault="00CF4F84" w:rsidP="00CF4F84"/>
    <w:p w:rsidR="0000739E" w:rsidRDefault="0000739E" w:rsidP="00CF4F84"/>
    <w:p w:rsidR="0000739E" w:rsidRPr="00D84D90" w:rsidRDefault="00D84D90" w:rsidP="0000739E">
      <w:pPr>
        <w:pStyle w:val="Odstavecseseznamem"/>
        <w:numPr>
          <w:ilvl w:val="0"/>
          <w:numId w:val="2"/>
        </w:numPr>
        <w:rPr>
          <w:b/>
        </w:rPr>
      </w:pPr>
      <w:r>
        <w:rPr>
          <w:b/>
        </w:rPr>
        <w:t>Doplňovací tabulka</w:t>
      </w:r>
      <w:r w:rsidR="0000739E" w:rsidRPr="00D84D90">
        <w:rPr>
          <w:b/>
        </w:rPr>
        <w:t xml:space="preserve"> se souřadnicemi</w:t>
      </w:r>
      <w:r w:rsidR="00EE4F46" w:rsidRPr="00D84D90">
        <w:rPr>
          <w:b/>
        </w:rPr>
        <w:t xml:space="preserve"> </w:t>
      </w:r>
      <w:r w:rsidR="00EE4F46" w:rsidRPr="00D84D90">
        <w:rPr>
          <w:rStyle w:val="Znakapoznpodarou"/>
          <w:b/>
        </w:rPr>
        <w:footnoteReference w:id="6"/>
      </w:r>
    </w:p>
    <w:tbl>
      <w:tblPr>
        <w:tblStyle w:val="Mkatabulky"/>
        <w:tblW w:w="0" w:type="auto"/>
        <w:tblInd w:w="720" w:type="dxa"/>
        <w:tblLook w:val="04A0"/>
      </w:tblPr>
      <w:tblGrid>
        <w:gridCol w:w="522"/>
        <w:gridCol w:w="1418"/>
        <w:gridCol w:w="1559"/>
        <w:gridCol w:w="1559"/>
        <w:gridCol w:w="1701"/>
        <w:gridCol w:w="1560"/>
      </w:tblGrid>
      <w:tr w:rsidR="00E30D57" w:rsidTr="00E30D57">
        <w:trPr>
          <w:trHeight w:val="428"/>
        </w:trPr>
        <w:tc>
          <w:tcPr>
            <w:tcW w:w="522" w:type="dxa"/>
          </w:tcPr>
          <w:p w:rsidR="00E30D57" w:rsidRDefault="00E30D57" w:rsidP="00E30D57">
            <w:pPr>
              <w:pStyle w:val="Odstavecseseznamem"/>
              <w:ind w:left="0"/>
            </w:pPr>
          </w:p>
        </w:tc>
        <w:tc>
          <w:tcPr>
            <w:tcW w:w="1418" w:type="dxa"/>
          </w:tcPr>
          <w:p w:rsidR="00E30D57" w:rsidRDefault="00E30D57" w:rsidP="00E30D57">
            <w:pPr>
              <w:pStyle w:val="Odstavecseseznamem"/>
              <w:ind w:left="0"/>
              <w:jc w:val="center"/>
            </w:pPr>
            <w:r>
              <w:t>A</w:t>
            </w:r>
          </w:p>
        </w:tc>
        <w:tc>
          <w:tcPr>
            <w:tcW w:w="1559" w:type="dxa"/>
          </w:tcPr>
          <w:p w:rsidR="00E30D57" w:rsidRDefault="00E30D57" w:rsidP="00E30D57">
            <w:pPr>
              <w:pStyle w:val="Odstavecseseznamem"/>
              <w:ind w:left="0"/>
              <w:jc w:val="center"/>
            </w:pPr>
            <w:r>
              <w:t>B</w:t>
            </w:r>
          </w:p>
        </w:tc>
        <w:tc>
          <w:tcPr>
            <w:tcW w:w="1559" w:type="dxa"/>
          </w:tcPr>
          <w:p w:rsidR="00E30D57" w:rsidRDefault="00E30D57" w:rsidP="00E30D57">
            <w:pPr>
              <w:pStyle w:val="Odstavecseseznamem"/>
              <w:ind w:left="0"/>
              <w:jc w:val="center"/>
            </w:pPr>
            <w:r>
              <w:t>C</w:t>
            </w:r>
          </w:p>
        </w:tc>
        <w:tc>
          <w:tcPr>
            <w:tcW w:w="1701" w:type="dxa"/>
          </w:tcPr>
          <w:p w:rsidR="00E30D57" w:rsidRDefault="00E30D57" w:rsidP="00E30D57">
            <w:pPr>
              <w:pStyle w:val="Odstavecseseznamem"/>
              <w:ind w:left="0"/>
              <w:jc w:val="center"/>
            </w:pPr>
            <w:r>
              <w:t>D</w:t>
            </w:r>
          </w:p>
        </w:tc>
        <w:tc>
          <w:tcPr>
            <w:tcW w:w="1560" w:type="dxa"/>
          </w:tcPr>
          <w:p w:rsidR="00E30D57" w:rsidRDefault="00E30D57" w:rsidP="00E30D57">
            <w:pPr>
              <w:pStyle w:val="Odstavecseseznamem"/>
              <w:ind w:left="0"/>
              <w:jc w:val="center"/>
            </w:pPr>
            <w:r>
              <w:t>E</w:t>
            </w:r>
          </w:p>
        </w:tc>
      </w:tr>
      <w:tr w:rsidR="00E30D57" w:rsidTr="00E30D57">
        <w:trPr>
          <w:trHeight w:val="406"/>
        </w:trPr>
        <w:tc>
          <w:tcPr>
            <w:tcW w:w="522" w:type="dxa"/>
          </w:tcPr>
          <w:p w:rsidR="00E30D57" w:rsidRDefault="00E30D57" w:rsidP="00E30D57">
            <w:pPr>
              <w:pStyle w:val="Odstavecseseznamem"/>
              <w:ind w:left="0"/>
            </w:pPr>
            <w:r>
              <w:t>1</w:t>
            </w:r>
          </w:p>
        </w:tc>
        <w:tc>
          <w:tcPr>
            <w:tcW w:w="1418" w:type="dxa"/>
          </w:tcPr>
          <w:p w:rsidR="00E30D57" w:rsidRDefault="00E30D57" w:rsidP="0072355D">
            <w:r>
              <w:t>Rozv_tý</w:t>
            </w:r>
          </w:p>
        </w:tc>
        <w:tc>
          <w:tcPr>
            <w:tcW w:w="1559" w:type="dxa"/>
          </w:tcPr>
          <w:p w:rsidR="00E30D57" w:rsidRDefault="00E30D57" w:rsidP="0072355D">
            <w:r>
              <w:t>V_běr</w:t>
            </w:r>
          </w:p>
        </w:tc>
        <w:tc>
          <w:tcPr>
            <w:tcW w:w="1559" w:type="dxa"/>
          </w:tcPr>
          <w:p w:rsidR="00E30D57" w:rsidRDefault="00E30D57" w:rsidP="0072355D">
            <w:r>
              <w:t>V_dra</w:t>
            </w:r>
          </w:p>
        </w:tc>
        <w:tc>
          <w:tcPr>
            <w:tcW w:w="1701" w:type="dxa"/>
          </w:tcPr>
          <w:p w:rsidR="00E30D57" w:rsidRDefault="00E30D57" w:rsidP="0072355D">
            <w:r>
              <w:t>Nezv_klé</w:t>
            </w:r>
          </w:p>
        </w:tc>
        <w:tc>
          <w:tcPr>
            <w:tcW w:w="1560" w:type="dxa"/>
          </w:tcPr>
          <w:p w:rsidR="00E30D57" w:rsidRDefault="00E30D57" w:rsidP="0072355D">
            <w:r>
              <w:t>V_seté</w:t>
            </w:r>
          </w:p>
        </w:tc>
      </w:tr>
      <w:tr w:rsidR="00E30D57" w:rsidTr="00E30D57">
        <w:trPr>
          <w:trHeight w:val="426"/>
        </w:trPr>
        <w:tc>
          <w:tcPr>
            <w:tcW w:w="522" w:type="dxa"/>
          </w:tcPr>
          <w:p w:rsidR="00E30D57" w:rsidRDefault="00E30D57" w:rsidP="00E30D57">
            <w:pPr>
              <w:pStyle w:val="Odstavecseseznamem"/>
              <w:ind w:left="0"/>
            </w:pPr>
            <w:r>
              <w:t>2</w:t>
            </w:r>
          </w:p>
        </w:tc>
        <w:tc>
          <w:tcPr>
            <w:tcW w:w="1418" w:type="dxa"/>
          </w:tcPr>
          <w:p w:rsidR="00E30D57" w:rsidRDefault="00E30D57" w:rsidP="0072355D">
            <w:r>
              <w:t>V_skot</w:t>
            </w:r>
          </w:p>
        </w:tc>
        <w:tc>
          <w:tcPr>
            <w:tcW w:w="1559" w:type="dxa"/>
          </w:tcPr>
          <w:p w:rsidR="00E30D57" w:rsidRDefault="00E30D57" w:rsidP="0072355D">
            <w:r>
              <w:t>V_chřice</w:t>
            </w:r>
          </w:p>
        </w:tc>
        <w:tc>
          <w:tcPr>
            <w:tcW w:w="1559" w:type="dxa"/>
          </w:tcPr>
          <w:p w:rsidR="00E30D57" w:rsidRDefault="00E30D57" w:rsidP="0072355D">
            <w:r>
              <w:t>V_zdoba</w:t>
            </w:r>
          </w:p>
        </w:tc>
        <w:tc>
          <w:tcPr>
            <w:tcW w:w="1701" w:type="dxa"/>
          </w:tcPr>
          <w:p w:rsidR="00E30D57" w:rsidRDefault="00E30D57" w:rsidP="0072355D">
            <w:r>
              <w:t>V_šně</w:t>
            </w:r>
          </w:p>
        </w:tc>
        <w:tc>
          <w:tcPr>
            <w:tcW w:w="1560" w:type="dxa"/>
          </w:tcPr>
          <w:p w:rsidR="00E30D57" w:rsidRDefault="00E30D57" w:rsidP="0072355D">
            <w:r>
              <w:t>Žv_kačka</w:t>
            </w:r>
          </w:p>
        </w:tc>
      </w:tr>
      <w:tr w:rsidR="00E30D57" w:rsidTr="00E30D57">
        <w:trPr>
          <w:trHeight w:val="417"/>
        </w:trPr>
        <w:tc>
          <w:tcPr>
            <w:tcW w:w="522" w:type="dxa"/>
          </w:tcPr>
          <w:p w:rsidR="00E30D57" w:rsidRDefault="00E30D57" w:rsidP="00E30D57">
            <w:pPr>
              <w:pStyle w:val="Odstavecseseznamem"/>
              <w:ind w:left="0"/>
            </w:pPr>
            <w:r>
              <w:t>3</w:t>
            </w:r>
          </w:p>
        </w:tc>
        <w:tc>
          <w:tcPr>
            <w:tcW w:w="1418" w:type="dxa"/>
          </w:tcPr>
          <w:p w:rsidR="00E30D57" w:rsidRDefault="00E30D57" w:rsidP="0072355D">
            <w:r>
              <w:t>V_la</w:t>
            </w:r>
          </w:p>
        </w:tc>
        <w:tc>
          <w:tcPr>
            <w:tcW w:w="1559" w:type="dxa"/>
          </w:tcPr>
          <w:p w:rsidR="00E30D57" w:rsidRDefault="00E30D57" w:rsidP="0072355D">
            <w:r>
              <w:t>V_ška</w:t>
            </w:r>
          </w:p>
        </w:tc>
        <w:tc>
          <w:tcPr>
            <w:tcW w:w="1559" w:type="dxa"/>
          </w:tcPr>
          <w:p w:rsidR="00E30D57" w:rsidRDefault="00E30D57" w:rsidP="0072355D">
            <w:r>
              <w:t>V_no</w:t>
            </w:r>
          </w:p>
        </w:tc>
        <w:tc>
          <w:tcPr>
            <w:tcW w:w="1701" w:type="dxa"/>
          </w:tcPr>
          <w:p w:rsidR="00E30D57" w:rsidRDefault="00E30D57" w:rsidP="0072355D">
            <w:r>
              <w:t>V_ktor</w:t>
            </w:r>
          </w:p>
        </w:tc>
        <w:tc>
          <w:tcPr>
            <w:tcW w:w="1560" w:type="dxa"/>
          </w:tcPr>
          <w:p w:rsidR="00E30D57" w:rsidRDefault="00E30D57" w:rsidP="0072355D">
            <w:r>
              <w:t>Záv_n</w:t>
            </w:r>
          </w:p>
        </w:tc>
      </w:tr>
      <w:tr w:rsidR="00E30D57" w:rsidTr="00E30D57">
        <w:trPr>
          <w:trHeight w:val="409"/>
        </w:trPr>
        <w:tc>
          <w:tcPr>
            <w:tcW w:w="522" w:type="dxa"/>
          </w:tcPr>
          <w:p w:rsidR="00E30D57" w:rsidRDefault="00E30D57" w:rsidP="00E30D57">
            <w:pPr>
              <w:pStyle w:val="Odstavecseseznamem"/>
              <w:ind w:left="0"/>
            </w:pPr>
            <w:r>
              <w:t>4</w:t>
            </w:r>
          </w:p>
        </w:tc>
        <w:tc>
          <w:tcPr>
            <w:tcW w:w="1418" w:type="dxa"/>
          </w:tcPr>
          <w:p w:rsidR="00E30D57" w:rsidRDefault="00E30D57" w:rsidP="0072355D">
            <w:r>
              <w:t>V_sočina</w:t>
            </w:r>
          </w:p>
        </w:tc>
        <w:tc>
          <w:tcPr>
            <w:tcW w:w="1559" w:type="dxa"/>
          </w:tcPr>
          <w:p w:rsidR="00E30D57" w:rsidRDefault="00E30D57" w:rsidP="0072355D">
            <w:r>
              <w:t>Klav_r</w:t>
            </w:r>
          </w:p>
        </w:tc>
        <w:tc>
          <w:tcPr>
            <w:tcW w:w="1559" w:type="dxa"/>
          </w:tcPr>
          <w:p w:rsidR="00E30D57" w:rsidRDefault="00E30D57" w:rsidP="0072355D">
            <w:r>
              <w:t>Pov_dla</w:t>
            </w:r>
          </w:p>
        </w:tc>
        <w:tc>
          <w:tcPr>
            <w:tcW w:w="1701" w:type="dxa"/>
          </w:tcPr>
          <w:p w:rsidR="00E30D57" w:rsidRDefault="00E30D57" w:rsidP="0072355D">
            <w:r>
              <w:t>V_počet</w:t>
            </w:r>
          </w:p>
        </w:tc>
        <w:tc>
          <w:tcPr>
            <w:tcW w:w="1560" w:type="dxa"/>
          </w:tcPr>
          <w:p w:rsidR="00E30D57" w:rsidRDefault="00E30D57" w:rsidP="0072355D">
            <w:r>
              <w:t>V_běh</w:t>
            </w:r>
          </w:p>
        </w:tc>
      </w:tr>
    </w:tbl>
    <w:p w:rsidR="009D53A3" w:rsidRDefault="009D53A3" w:rsidP="0000739E"/>
    <w:p w:rsidR="009D53A3" w:rsidRDefault="009D53A3" w:rsidP="009D53A3">
      <w:pPr>
        <w:pStyle w:val="Odstavecseseznamem"/>
        <w:numPr>
          <w:ilvl w:val="0"/>
          <w:numId w:val="2"/>
        </w:numPr>
        <w:rPr>
          <w:b/>
        </w:rPr>
      </w:pPr>
      <w:r w:rsidRPr="009D53A3">
        <w:rPr>
          <w:b/>
        </w:rPr>
        <w:t>Napište podle diktátu.</w:t>
      </w:r>
    </w:p>
    <w:p w:rsidR="009D53A3" w:rsidRDefault="009D53A3" w:rsidP="009D53A3">
      <w:pPr>
        <w:pStyle w:val="Odstavecseseznamem"/>
      </w:pPr>
      <w:r>
        <w:t xml:space="preserve">Výr velký je noční dravec. Výří potravou jsou hlodavci a drobní ptáci. Výr osídluje kamenité stráně nebo dutiny stromů. Na hlavě má chvostky. Jsou to drobná pírka. Vypadají jako malá ouška. </w:t>
      </w:r>
      <w:r>
        <w:rPr>
          <w:rStyle w:val="Znakapoznpodarou"/>
        </w:rPr>
        <w:footnoteReference w:id="7"/>
      </w:r>
    </w:p>
    <w:p w:rsidR="00F92329" w:rsidRDefault="00E92AB2" w:rsidP="00E92AB2">
      <w:r>
        <w:br w:type="page"/>
      </w:r>
    </w:p>
    <w:p w:rsidR="00F92329" w:rsidRDefault="001B5D98" w:rsidP="00F92329">
      <w:pPr>
        <w:pStyle w:val="Odstavecseseznamem"/>
        <w:numPr>
          <w:ilvl w:val="0"/>
          <w:numId w:val="2"/>
        </w:numPr>
        <w:rPr>
          <w:b/>
        </w:rPr>
      </w:pPr>
      <w:r>
        <w:rPr>
          <w:b/>
        </w:rPr>
        <w:lastRenderedPageBreak/>
        <w:t>Vizuálně</w:t>
      </w:r>
      <w:r w:rsidR="00F92329">
        <w:rPr>
          <w:b/>
        </w:rPr>
        <w:t xml:space="preserve"> zajímavá cvičení</w:t>
      </w:r>
    </w:p>
    <w:p w:rsidR="00E92AB2" w:rsidRDefault="00E92AB2" w:rsidP="00E92AB2">
      <w:pPr>
        <w:pStyle w:val="Odstavecseseznamem"/>
        <w:rPr>
          <w:b/>
        </w:rPr>
      </w:pPr>
    </w:p>
    <w:p w:rsidR="00F92329" w:rsidRDefault="00D75917" w:rsidP="001B5D98">
      <w:pPr>
        <w:pStyle w:val="Odstavecseseznamem"/>
        <w:numPr>
          <w:ilvl w:val="0"/>
          <w:numId w:val="6"/>
        </w:numPr>
      </w:pPr>
      <w:r w:rsidRPr="00E325D7">
        <w:rPr>
          <w:noProof/>
          <w:u w:val="single"/>
          <w:lang w:eastAsia="cs-CZ"/>
        </w:rPr>
        <w:drawing>
          <wp:anchor distT="0" distB="0" distL="114300" distR="114300" simplePos="0" relativeHeight="251658240" behindDoc="1" locked="0" layoutInCell="1" allowOverlap="1">
            <wp:simplePos x="0" y="0"/>
            <wp:positionH relativeFrom="column">
              <wp:posOffset>128905</wp:posOffset>
            </wp:positionH>
            <wp:positionV relativeFrom="paragraph">
              <wp:posOffset>327025</wp:posOffset>
            </wp:positionV>
            <wp:extent cx="5372100" cy="3512820"/>
            <wp:effectExtent l="19050" t="0" r="0" b="0"/>
            <wp:wrapTight wrapText="bothSides">
              <wp:wrapPolygon edited="0">
                <wp:start x="-77" y="0"/>
                <wp:lineTo x="-77" y="21436"/>
                <wp:lineTo x="21600" y="21436"/>
                <wp:lineTo x="21600" y="0"/>
                <wp:lineTo x="-77" y="0"/>
              </wp:wrapPolygon>
            </wp:wrapTight>
            <wp:docPr id="1" name="obrázek 1" descr="C:\Users\Monika\Desktop\KY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KYTI.png"/>
                    <pic:cNvPicPr>
                      <a:picLocks noChangeAspect="1" noChangeArrowheads="1"/>
                    </pic:cNvPicPr>
                  </pic:nvPicPr>
                  <pic:blipFill>
                    <a:blip r:embed="rId9"/>
                    <a:srcRect/>
                    <a:stretch>
                      <a:fillRect/>
                    </a:stretch>
                  </pic:blipFill>
                  <pic:spPr bwMode="auto">
                    <a:xfrm>
                      <a:off x="0" y="0"/>
                      <a:ext cx="5372100" cy="3512820"/>
                    </a:xfrm>
                    <a:prstGeom prst="rect">
                      <a:avLst/>
                    </a:prstGeom>
                    <a:noFill/>
                    <a:ln w="9525">
                      <a:noFill/>
                      <a:miter lim="800000"/>
                      <a:headEnd/>
                      <a:tailEnd/>
                    </a:ln>
                  </pic:spPr>
                </pic:pic>
              </a:graphicData>
            </a:graphic>
          </wp:anchor>
        </w:drawing>
      </w:r>
      <w:r w:rsidR="001B5D98" w:rsidRPr="00E325D7">
        <w:rPr>
          <w:u w:val="single"/>
        </w:rPr>
        <w:t>Z písmen v květinkách složte slova a použijte je ve větách.</w:t>
      </w:r>
      <w:r w:rsidR="001B5D98">
        <w:t xml:space="preserve"> </w:t>
      </w:r>
      <w:r w:rsidR="00CC295F">
        <w:rPr>
          <w:rStyle w:val="Znakapoznpodarou"/>
        </w:rPr>
        <w:footnoteReference w:id="8"/>
      </w:r>
    </w:p>
    <w:p w:rsidR="008D2D24" w:rsidRDefault="008D2D24" w:rsidP="00D75917"/>
    <w:p w:rsidR="00D75917" w:rsidRDefault="00D75917" w:rsidP="00D75917"/>
    <w:p w:rsidR="00D75917" w:rsidRDefault="00D75917" w:rsidP="00D75917"/>
    <w:p w:rsidR="00D75917" w:rsidRDefault="00D75917" w:rsidP="00D75917"/>
    <w:p w:rsidR="00D75917" w:rsidRDefault="00D75917" w:rsidP="00D75917"/>
    <w:p w:rsidR="00D75917" w:rsidRDefault="00D75917" w:rsidP="00D75917"/>
    <w:p w:rsidR="00D75917" w:rsidRDefault="00D75917" w:rsidP="00D75917"/>
    <w:p w:rsidR="00D75917" w:rsidRDefault="00D75917" w:rsidP="00D75917"/>
    <w:p w:rsidR="00D75917" w:rsidRDefault="00D75917" w:rsidP="00D75917"/>
    <w:p w:rsidR="00D75917" w:rsidRDefault="00D75917" w:rsidP="00D75917"/>
    <w:p w:rsidR="00D75917" w:rsidRDefault="00D75917" w:rsidP="00D75917"/>
    <w:p w:rsidR="00E20A15" w:rsidRDefault="00E20A15" w:rsidP="00D75917"/>
    <w:p w:rsidR="00D75917" w:rsidRPr="00E92AB2" w:rsidRDefault="00D75917" w:rsidP="00D75917">
      <w:pPr>
        <w:rPr>
          <w:u w:val="single"/>
        </w:rPr>
      </w:pPr>
      <w:r w:rsidRPr="00E92AB2">
        <w:rPr>
          <w:u w:val="single"/>
        </w:rPr>
        <w:t>_______________</w:t>
      </w:r>
      <w:r>
        <w:rPr>
          <w:u w:val="single"/>
        </w:rPr>
        <w:t xml:space="preserve">         </w:t>
      </w:r>
      <w:r>
        <w:t xml:space="preserve">                   </w:t>
      </w:r>
      <w:r w:rsidRPr="00E92AB2">
        <w:rPr>
          <w:u w:val="single"/>
        </w:rPr>
        <w:t>_______________________________________________________</w:t>
      </w:r>
    </w:p>
    <w:p w:rsidR="00D75917" w:rsidRDefault="00D75917" w:rsidP="00D75917">
      <w:pPr>
        <w:rPr>
          <w:u w:val="single"/>
        </w:rPr>
      </w:pPr>
      <w:r w:rsidRPr="00E92AB2">
        <w:rPr>
          <w:u w:val="single"/>
        </w:rPr>
        <w:t>_______________</w:t>
      </w:r>
      <w:r>
        <w:rPr>
          <w:u w:val="single"/>
        </w:rPr>
        <w:t xml:space="preserve">         </w:t>
      </w:r>
      <w:r>
        <w:t xml:space="preserve">                   </w:t>
      </w:r>
      <w:r w:rsidRPr="00E92AB2">
        <w:rPr>
          <w:u w:val="single"/>
        </w:rPr>
        <w:t>_______________________________________________________</w:t>
      </w:r>
    </w:p>
    <w:p w:rsidR="00D75917" w:rsidRDefault="00D75917" w:rsidP="00D75917">
      <w:r w:rsidRPr="00E92AB2">
        <w:rPr>
          <w:u w:val="single"/>
        </w:rPr>
        <w:t>_______________</w:t>
      </w:r>
      <w:r>
        <w:rPr>
          <w:u w:val="single"/>
        </w:rPr>
        <w:t xml:space="preserve">         </w:t>
      </w:r>
      <w:r>
        <w:t xml:space="preserve">                   </w:t>
      </w:r>
      <w:r w:rsidRPr="00E92AB2">
        <w:rPr>
          <w:u w:val="single"/>
        </w:rPr>
        <w:t>_______________________________________________________</w:t>
      </w:r>
    </w:p>
    <w:p w:rsidR="00D75917" w:rsidRDefault="00D75917" w:rsidP="00D75917"/>
    <w:p w:rsidR="00D75917" w:rsidRDefault="00D75917" w:rsidP="00D75917"/>
    <w:p w:rsidR="00E325D7" w:rsidRPr="001B5D98" w:rsidRDefault="00E325D7" w:rsidP="00D75917">
      <w:pPr>
        <w:sectPr w:rsidR="00E325D7" w:rsidRPr="001B5D98" w:rsidSect="0092306E">
          <w:endnotePr>
            <w:numFmt w:val="decimal"/>
          </w:endnotePr>
          <w:type w:val="continuous"/>
          <w:pgSz w:w="11906" w:h="16838"/>
          <w:pgMar w:top="1417" w:right="1417" w:bottom="1417" w:left="1417" w:header="708" w:footer="708" w:gutter="0"/>
          <w:cols w:space="708"/>
          <w:docGrid w:linePitch="360"/>
        </w:sectPr>
      </w:pPr>
    </w:p>
    <w:p w:rsidR="00E92AB2" w:rsidRPr="00E325D7" w:rsidRDefault="00E325D7" w:rsidP="00E325D7">
      <w:pPr>
        <w:pStyle w:val="Odstavecseseznamem"/>
        <w:numPr>
          <w:ilvl w:val="0"/>
          <w:numId w:val="6"/>
        </w:numPr>
        <w:rPr>
          <w:u w:val="single"/>
        </w:rPr>
      </w:pPr>
      <w:r w:rsidRPr="00E325D7">
        <w:rPr>
          <w:u w:val="single"/>
        </w:rPr>
        <w:lastRenderedPageBreak/>
        <w:t>Vybarvěte podle návodu.</w:t>
      </w:r>
      <w:r>
        <w:rPr>
          <w:rStyle w:val="Znakapoznpodarou"/>
          <w:u w:val="single"/>
        </w:rPr>
        <w:footnoteReference w:id="9"/>
      </w:r>
    </w:p>
    <w:p w:rsidR="00CC295F" w:rsidRDefault="00E325D7" w:rsidP="009D53A3">
      <w:r>
        <w:rPr>
          <w:noProof/>
          <w:lang w:eastAsia="cs-CZ"/>
        </w:rPr>
        <w:drawing>
          <wp:anchor distT="0" distB="0" distL="114300" distR="114300" simplePos="0" relativeHeight="251659264" behindDoc="1" locked="0" layoutInCell="1" allowOverlap="1">
            <wp:simplePos x="0" y="0"/>
            <wp:positionH relativeFrom="column">
              <wp:posOffset>14605</wp:posOffset>
            </wp:positionH>
            <wp:positionV relativeFrom="paragraph">
              <wp:posOffset>43815</wp:posOffset>
            </wp:positionV>
            <wp:extent cx="4679315" cy="6629400"/>
            <wp:effectExtent l="19050" t="0" r="6985" b="0"/>
            <wp:wrapTight wrapText="bothSides">
              <wp:wrapPolygon edited="0">
                <wp:start x="-88" y="0"/>
                <wp:lineTo x="-88" y="21538"/>
                <wp:lineTo x="21632" y="21538"/>
                <wp:lineTo x="21632" y="0"/>
                <wp:lineTo x="-88" y="0"/>
              </wp:wrapPolygon>
            </wp:wrapTight>
            <wp:docPr id="2" name="obrázek 1" descr="C:\Users\Monika\Desktop\Nová složka\DSC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Nová složka\DSC_0689.JPG"/>
                    <pic:cNvPicPr>
                      <a:picLocks noChangeAspect="1" noChangeArrowheads="1"/>
                    </pic:cNvPicPr>
                  </pic:nvPicPr>
                  <pic:blipFill>
                    <a:blip r:embed="rId10" cstate="print">
                      <a:lum bright="30000" contrast="10000"/>
                    </a:blip>
                    <a:srcRect/>
                    <a:stretch>
                      <a:fillRect/>
                    </a:stretch>
                  </pic:blipFill>
                  <pic:spPr bwMode="auto">
                    <a:xfrm>
                      <a:off x="0" y="0"/>
                      <a:ext cx="4679315" cy="6629400"/>
                    </a:xfrm>
                    <a:prstGeom prst="rect">
                      <a:avLst/>
                    </a:prstGeom>
                    <a:noFill/>
                    <a:ln w="9525">
                      <a:noFill/>
                      <a:miter lim="800000"/>
                      <a:headEnd/>
                      <a:tailEnd/>
                    </a:ln>
                  </pic:spPr>
                </pic:pic>
              </a:graphicData>
            </a:graphic>
          </wp:anchor>
        </w:drawing>
      </w:r>
    </w:p>
    <w:p w:rsidR="00E325D7" w:rsidRDefault="00E325D7" w:rsidP="00D75917">
      <w:pPr>
        <w:rPr>
          <w:u w:val="single"/>
        </w:rPr>
      </w:pPr>
    </w:p>
    <w:p w:rsidR="00E325D7" w:rsidRDefault="00E325D7" w:rsidP="00D75917">
      <w:pPr>
        <w:rPr>
          <w:u w:val="single"/>
        </w:rPr>
      </w:pPr>
    </w:p>
    <w:p w:rsidR="00E92AB2" w:rsidRDefault="00E92AB2"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Pr>
        <w:rPr>
          <w:u w:val="single"/>
        </w:rPr>
      </w:pPr>
    </w:p>
    <w:p w:rsidR="00E325D7" w:rsidRDefault="00E325D7" w:rsidP="009D53A3"/>
    <w:p w:rsidR="00E92AB2" w:rsidRDefault="00E92AB2" w:rsidP="009D53A3"/>
    <w:p w:rsidR="00E92AB2" w:rsidRDefault="00E92AB2" w:rsidP="009D53A3"/>
    <w:p w:rsidR="00E92AB2" w:rsidRDefault="00E92AB2" w:rsidP="009D53A3"/>
    <w:p w:rsidR="00E92AB2" w:rsidRDefault="00E92AB2" w:rsidP="009D53A3"/>
    <w:p w:rsidR="00E92AB2" w:rsidRDefault="00E92AB2" w:rsidP="009D53A3"/>
    <w:p w:rsidR="00E325D7" w:rsidRDefault="00E325D7"/>
    <w:p w:rsidR="00E325D7" w:rsidRDefault="00E325D7"/>
    <w:p w:rsidR="00E325D7" w:rsidRDefault="00E325D7"/>
    <w:p w:rsidR="00E325D7" w:rsidRDefault="00E325D7"/>
    <w:p w:rsidR="00E325D7" w:rsidRPr="00E60593" w:rsidRDefault="00E60593" w:rsidP="00E60593">
      <w:pPr>
        <w:pStyle w:val="Odstavecseseznamem"/>
        <w:numPr>
          <w:ilvl w:val="0"/>
          <w:numId w:val="2"/>
        </w:numPr>
        <w:rPr>
          <w:b/>
        </w:rPr>
      </w:pPr>
      <w:r w:rsidRPr="00E60593">
        <w:rPr>
          <w:b/>
        </w:rPr>
        <w:lastRenderedPageBreak/>
        <w:t>Práce s</w:t>
      </w:r>
      <w:r>
        <w:rPr>
          <w:b/>
        </w:rPr>
        <w:t> </w:t>
      </w:r>
      <w:r w:rsidRPr="00E60593">
        <w:rPr>
          <w:b/>
        </w:rPr>
        <w:t>chybou</w:t>
      </w:r>
    </w:p>
    <w:p w:rsidR="00E60593" w:rsidRPr="00B92DD2" w:rsidRDefault="00D06A83" w:rsidP="00E60593">
      <w:pPr>
        <w:ind w:left="360"/>
        <w:rPr>
          <w:u w:val="single"/>
        </w:rPr>
      </w:pPr>
      <w:r w:rsidRPr="00B92DD2">
        <w:rPr>
          <w:u w:val="single"/>
        </w:rPr>
        <w:t xml:space="preserve">Pomoz sněhuláčkovi najít jeho mrkvičku. Jdi po správné cestě, kde není žádná chyba. </w:t>
      </w:r>
    </w:p>
    <w:p w:rsidR="00D06A83" w:rsidRDefault="00D06A83" w:rsidP="00E60593">
      <w:pPr>
        <w:ind w:left="360"/>
      </w:pPr>
      <w:r>
        <w:t xml:space="preserve">Další úkoly: Jak najdeš mrkvičku, namaluj ji sněhuláčkovi na nos. Oprav chyby. </w:t>
      </w:r>
      <w:r w:rsidR="00B92DD2">
        <w:rPr>
          <w:rStyle w:val="Znakapoznpodarou"/>
        </w:rPr>
        <w:footnoteReference w:id="10"/>
      </w:r>
    </w:p>
    <w:p w:rsidR="00B92DD2" w:rsidRDefault="00B92DD2" w:rsidP="00E60593">
      <w:pPr>
        <w:ind w:left="360"/>
      </w:pPr>
      <w:r>
        <w:rPr>
          <w:noProof/>
          <w:lang w:eastAsia="cs-CZ"/>
        </w:rPr>
        <w:drawing>
          <wp:inline distT="0" distB="0" distL="0" distR="0">
            <wp:extent cx="5760720" cy="4067774"/>
            <wp:effectExtent l="19050" t="0" r="0" b="0"/>
            <wp:docPr id="3" name="obrázek 2" descr="C:\Users\Monika\Downloads\DSC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Downloads\DSC_0975.JPG"/>
                    <pic:cNvPicPr>
                      <a:picLocks noChangeAspect="1" noChangeArrowheads="1"/>
                    </pic:cNvPicPr>
                  </pic:nvPicPr>
                  <pic:blipFill>
                    <a:blip r:embed="rId11" cstate="print">
                      <a:lum bright="20000"/>
                    </a:blip>
                    <a:srcRect/>
                    <a:stretch>
                      <a:fillRect/>
                    </a:stretch>
                  </pic:blipFill>
                  <pic:spPr bwMode="auto">
                    <a:xfrm>
                      <a:off x="0" y="0"/>
                      <a:ext cx="5760720" cy="4067774"/>
                    </a:xfrm>
                    <a:prstGeom prst="rect">
                      <a:avLst/>
                    </a:prstGeom>
                    <a:noFill/>
                    <a:ln w="9525">
                      <a:noFill/>
                      <a:miter lim="800000"/>
                      <a:headEnd/>
                      <a:tailEnd/>
                    </a:ln>
                  </pic:spPr>
                </pic:pic>
              </a:graphicData>
            </a:graphic>
          </wp:inline>
        </w:drawing>
      </w:r>
    </w:p>
    <w:p w:rsidR="00B92DD2" w:rsidRDefault="00B92DD2" w:rsidP="00E60593">
      <w:pPr>
        <w:ind w:left="360"/>
      </w:pPr>
    </w:p>
    <w:p w:rsidR="00E60593" w:rsidRDefault="00E60593"/>
    <w:p w:rsidR="00394320" w:rsidRPr="00F541C8" w:rsidRDefault="003345A1">
      <w:pPr>
        <w:rPr>
          <w:b/>
        </w:rPr>
      </w:pPr>
      <w:r w:rsidRPr="00F541C8">
        <w:rPr>
          <w:b/>
        </w:rPr>
        <w:t>6) Hra</w:t>
      </w:r>
    </w:p>
    <w:p w:rsidR="00D73748" w:rsidRPr="00F541C8" w:rsidRDefault="00D73748">
      <w:pPr>
        <w:rPr>
          <w:u w:val="single"/>
        </w:rPr>
      </w:pPr>
      <w:r>
        <w:rPr>
          <w:u w:val="single"/>
        </w:rPr>
        <w:t xml:space="preserve">a) </w:t>
      </w:r>
      <w:r w:rsidR="003345A1" w:rsidRPr="00F541C8">
        <w:rPr>
          <w:u w:val="single"/>
        </w:rPr>
        <w:t xml:space="preserve">Mrazík </w:t>
      </w:r>
      <w:r w:rsidR="00F541C8" w:rsidRPr="00F541C8">
        <w:rPr>
          <w:u w:val="single"/>
        </w:rPr>
        <w:t xml:space="preserve">vi/vy </w:t>
      </w:r>
    </w:p>
    <w:p w:rsidR="000F72B3" w:rsidRDefault="003345A1">
      <w:r>
        <w:t xml:space="preserve">Všichni žáci se postaví. Učitel bude postupně vyvolávat žáky a říkat vyjmenovaná slova po V nebo slova příbuzná. Kdo uhádne správně, posadí se. Kdo zůstane jako poslední stát, ten je Mrazík. </w:t>
      </w:r>
      <w:r w:rsidR="00F541C8">
        <w:rPr>
          <w:rStyle w:val="Znakapoznpodarou"/>
        </w:rPr>
        <w:footnoteReference w:id="11"/>
      </w:r>
    </w:p>
    <w:p w:rsidR="000F72B3" w:rsidRDefault="000F72B3"/>
    <w:p w:rsidR="00D73748" w:rsidRDefault="00D73748" w:rsidP="00F541C8">
      <w:pPr>
        <w:rPr>
          <w:u w:val="single"/>
        </w:rPr>
      </w:pPr>
    </w:p>
    <w:p w:rsidR="00D73748" w:rsidRDefault="00D73748" w:rsidP="00F541C8">
      <w:pPr>
        <w:rPr>
          <w:u w:val="single"/>
        </w:rPr>
      </w:pPr>
    </w:p>
    <w:p w:rsidR="00D73748" w:rsidRDefault="00D73748" w:rsidP="00F541C8">
      <w:pPr>
        <w:rPr>
          <w:u w:val="single"/>
        </w:rPr>
      </w:pPr>
    </w:p>
    <w:p w:rsidR="00D73748" w:rsidRPr="00D73748" w:rsidRDefault="00D73748" w:rsidP="00F541C8">
      <w:pPr>
        <w:rPr>
          <w:u w:val="single"/>
        </w:rPr>
      </w:pPr>
      <w:r>
        <w:rPr>
          <w:u w:val="single"/>
        </w:rPr>
        <w:lastRenderedPageBreak/>
        <w:t xml:space="preserve">b) </w:t>
      </w:r>
      <w:r w:rsidR="00F541C8" w:rsidRPr="00D73748">
        <w:rPr>
          <w:u w:val="single"/>
        </w:rPr>
        <w:t>Na krtky</w:t>
      </w:r>
    </w:p>
    <w:p w:rsidR="00F541C8" w:rsidRDefault="00F541C8" w:rsidP="00F541C8">
      <w:r>
        <w:t>Pomůcky:Pouze kartičky</w:t>
      </w:r>
    </w:p>
    <w:p w:rsidR="00F541C8" w:rsidRDefault="00F541C8" w:rsidP="00F541C8">
      <w:r>
        <w:t>Pravidla hry:</w:t>
      </w:r>
    </w:p>
    <w:p w:rsidR="00F541C8" w:rsidRDefault="00F541C8" w:rsidP="00F541C8">
      <w:r>
        <w:t>Jeden hráč je rozhodčí. Role rozhodčího se posouvá v každém kole na jiného hráče. Jeho úkolem je rozdat kar</w:t>
      </w:r>
      <w:r w:rsidR="00D73748">
        <w:t>tičky a dohlížet na průběh hry.</w:t>
      </w:r>
    </w:p>
    <w:p w:rsidR="00F541C8" w:rsidRDefault="00F541C8" w:rsidP="00F541C8">
      <w:r>
        <w:t>Rozhodčí rozdá každému z hráčů smluvený počet kartiček (10). Kartičky musí zůstat slovy nahoře, nikdo se nesmí dívat na rub. Na znamení rozhodčího začnou hráči třídit své kartičky na hromádky (krtince) podle chybějícího písmena. I, í na jednu stranu a y, ý na druhou.</w:t>
      </w:r>
    </w:p>
    <w:p w:rsidR="00F541C8" w:rsidRDefault="00F541C8" w:rsidP="00F541C8">
      <w:r>
        <w:t>První hráč, který je hotov, zavolá: „první”, další volá: „druhý” atd. Společně čekáme, až dokončí poslední hráč. Pak na znamení rozhodčího všichni otočí své kartičky na rubovou stranu, nesmí u</w:t>
      </w:r>
      <w:r w:rsidR="00D73748">
        <w:t>ž přehazovat do druhé hromádky.</w:t>
      </w:r>
    </w:p>
    <w:p w:rsidR="00F541C8" w:rsidRDefault="00F541C8" w:rsidP="00F541C8">
      <w:r>
        <w:t>Začne kontrola. Hráč, který byl první hotov se stává vítězem jen v případě, má-li všechno správně roztříděno, jinak je vítězem další hráč, ale jen v případě, že i on má vše správně. Vítězem tedy nemusí být ten nejrychlejší, ale jen ten, kdo má vše správně. Mají-li všichni c</w:t>
      </w:r>
      <w:r w:rsidR="00D73748">
        <w:t>hybu, je toto kolo bez vítěze.</w:t>
      </w:r>
    </w:p>
    <w:p w:rsidR="00FD14A2" w:rsidRDefault="00F541C8" w:rsidP="00F541C8">
      <w:r>
        <w:t>V případě, že některý hráč nedodržuje pravidla hry, může rozhodčí hráče z tohoto kola hry vyřadit. V dalším kole se stává rozhodčím další hráč. Může to být vítěz nebo následující hráč podle směru hodinových ručiček.</w:t>
      </w:r>
      <w:r w:rsidR="00FD14A2">
        <w:t xml:space="preserve"> </w:t>
      </w:r>
      <w:r w:rsidR="00FD14A2">
        <w:rPr>
          <w:rStyle w:val="Znakapoznpodarou"/>
        </w:rPr>
        <w:footnoteReference w:id="12"/>
      </w:r>
    </w:p>
    <w:p w:rsidR="00D73748" w:rsidRDefault="00D73748" w:rsidP="00F541C8"/>
    <w:p w:rsidR="00F541C8" w:rsidRPr="00F41A55" w:rsidRDefault="00FD14A2" w:rsidP="00F541C8">
      <w:pPr>
        <w:rPr>
          <w:u w:val="single"/>
        </w:rPr>
      </w:pPr>
      <w:r>
        <w:t>c</w:t>
      </w:r>
      <w:r w:rsidR="00D73748">
        <w:t>)</w:t>
      </w:r>
      <w:r w:rsidR="00F541C8" w:rsidRPr="00D73748">
        <w:rPr>
          <w:u w:val="single"/>
        </w:rPr>
        <w:t xml:space="preserve"> Rychlá kartičkovaná</w:t>
      </w:r>
    </w:p>
    <w:p w:rsidR="00F541C8" w:rsidRDefault="00F541C8" w:rsidP="00F541C8">
      <w:r>
        <w:t>P</w:t>
      </w:r>
      <w:r w:rsidR="00F41A55">
        <w:t>omůcky</w:t>
      </w:r>
      <w:r>
        <w:t>:</w:t>
      </w:r>
      <w:r w:rsidR="00F41A55">
        <w:t xml:space="preserve"> Kartičky</w:t>
      </w:r>
    </w:p>
    <w:p w:rsidR="00F541C8" w:rsidRDefault="00F541C8" w:rsidP="00F541C8">
      <w:r>
        <w:t>Pravidla hry:</w:t>
      </w:r>
    </w:p>
    <w:p w:rsidR="00F541C8" w:rsidRDefault="00F541C8" w:rsidP="00F541C8">
      <w:r>
        <w:t>Na začátku si každý vybere smluvený počet kartiček (10). Začínající hráč přečte svému sousedovi po levice svou první kartičku. Soused doplní písmeno. Je-li správně, dostane tuto kartičku a odloží ji stranou. S použitou kartičkou se už nehraje a na konci hry si ji hráč započítává jako získaný bod. Byla-li odpověď chybná, položí se kartička doprostřed stolu. Nikdo ji nezíská. Po skončení hry si hráči tyto kartičky, ve kterých s</w:t>
      </w:r>
      <w:r w:rsidR="00F41A55">
        <w:t>e chybovalo, mohou připomenout.</w:t>
      </w:r>
    </w:p>
    <w:p w:rsidR="00F41A55" w:rsidRDefault="00F541C8" w:rsidP="00F41A55">
      <w:r>
        <w:t>Dále pokračuje hráč, který odpovídal. Opět položí otázku hráči po své levici. Hra končí v okamžiku, kdy nejsou ve hře žádné kartičky. Vítěz je ten, kdo jich získal nejvíce.</w:t>
      </w:r>
      <w:r w:rsidR="00F41A55">
        <w:t xml:space="preserve"> </w:t>
      </w:r>
      <w:r w:rsidR="00F41A55">
        <w:rPr>
          <w:rStyle w:val="Znakapoznpodarou"/>
        </w:rPr>
        <w:footnoteReference w:id="13"/>
      </w:r>
    </w:p>
    <w:p w:rsidR="00F541C8" w:rsidRDefault="00F541C8" w:rsidP="00F541C8"/>
    <w:p w:rsidR="00C1586F" w:rsidRDefault="00F541C8">
      <w:r>
        <w:t xml:space="preserve">Kartičky na </w:t>
      </w:r>
      <w:hyperlink r:id="rId12" w:history="1">
        <w:r w:rsidR="00C1586F" w:rsidRPr="00C26777">
          <w:rPr>
            <w:rStyle w:val="Hypertextovodkaz"/>
          </w:rPr>
          <w:t>http://clanky.rvp.cz/wp-content/upload/prilohy/8613/vyjmenovana_slova_po_v.pdf</w:t>
        </w:r>
      </w:hyperlink>
    </w:p>
    <w:sectPr w:rsidR="00C1586F" w:rsidSect="008D48C8">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AA8" w:rsidRDefault="00FA1AA8" w:rsidP="00992E15">
      <w:pPr>
        <w:spacing w:after="0" w:line="240" w:lineRule="auto"/>
      </w:pPr>
      <w:r>
        <w:separator/>
      </w:r>
    </w:p>
  </w:endnote>
  <w:endnote w:type="continuationSeparator" w:id="1">
    <w:p w:rsidR="00FA1AA8" w:rsidRDefault="00FA1AA8" w:rsidP="00992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AA8" w:rsidRDefault="00FA1AA8" w:rsidP="00992E15">
      <w:pPr>
        <w:spacing w:after="0" w:line="240" w:lineRule="auto"/>
      </w:pPr>
      <w:r>
        <w:separator/>
      </w:r>
    </w:p>
  </w:footnote>
  <w:footnote w:type="continuationSeparator" w:id="1">
    <w:p w:rsidR="00FA1AA8" w:rsidRDefault="00FA1AA8" w:rsidP="00992E15">
      <w:pPr>
        <w:spacing w:after="0" w:line="240" w:lineRule="auto"/>
      </w:pPr>
      <w:r>
        <w:continuationSeparator/>
      </w:r>
    </w:p>
  </w:footnote>
  <w:footnote w:id="2">
    <w:p w:rsidR="0092306E" w:rsidRDefault="0092306E">
      <w:pPr>
        <w:pStyle w:val="Textpoznpodarou"/>
      </w:pPr>
      <w:r>
        <w:rPr>
          <w:rStyle w:val="Znakapoznpodarou"/>
        </w:rPr>
        <w:footnoteRef/>
      </w:r>
      <w:r>
        <w:t xml:space="preserve"> </w:t>
      </w:r>
      <w:r w:rsidR="00537333">
        <w:t>BIČANOVÁ, Lenka. Procvičujeme vyjmenovaná slova- pracovní seš</w:t>
      </w:r>
      <w:r w:rsidR="00537333" w:rsidRPr="00022B45">
        <w:t xml:space="preserve">it pro 3. a 4. </w:t>
      </w:r>
      <w:r w:rsidR="00537333">
        <w:t>r</w:t>
      </w:r>
      <w:r w:rsidR="00537333" w:rsidRPr="00022B45">
        <w:t>očník</w:t>
      </w:r>
      <w:r w:rsidR="00537333">
        <w:t xml:space="preserve">. Brno: Nová škola s.r.o., 2014. 40 str. ISBN </w:t>
      </w:r>
      <w:r w:rsidR="00537333" w:rsidRPr="00022B45">
        <w:t>978-80-7289-603-5</w:t>
      </w:r>
    </w:p>
  </w:footnote>
  <w:footnote w:id="3">
    <w:p w:rsidR="0092306E" w:rsidRDefault="0092306E">
      <w:pPr>
        <w:pStyle w:val="Textpoznpodarou"/>
      </w:pPr>
      <w:r>
        <w:rPr>
          <w:rStyle w:val="Znakapoznpodarou"/>
        </w:rPr>
        <w:footnoteRef/>
      </w:r>
      <w:r>
        <w:t xml:space="preserve"> </w:t>
      </w:r>
      <w:r w:rsidR="008B5F72">
        <w:t xml:space="preserve">PaedDr. MIKULENKOVÁ, Hana; Mgr. MALÝ, Radek. </w:t>
      </w:r>
      <w:r w:rsidR="008B5F72" w:rsidRPr="008B5F72">
        <w:t>Procvičujeme češtinu 2 – Pracovní sešit 2</w:t>
      </w:r>
      <w:r w:rsidR="008B5F72">
        <w:t xml:space="preserve">. </w:t>
      </w:r>
      <w:r w:rsidR="00E02D61">
        <w:t xml:space="preserve">Olomouc: Prodos, 2014. 32 str. ISBN </w:t>
      </w:r>
      <w:r w:rsidR="00E02D61" w:rsidRPr="00E02D61">
        <w:t>978-80-7230-115-7</w:t>
      </w:r>
      <w:r w:rsidR="008B5F72">
        <w:t xml:space="preserve"> </w:t>
      </w:r>
    </w:p>
  </w:footnote>
  <w:footnote w:id="4">
    <w:p w:rsidR="005026F6" w:rsidRDefault="005026F6">
      <w:pPr>
        <w:pStyle w:val="Textpoznpodarou"/>
      </w:pPr>
      <w:r>
        <w:rPr>
          <w:rStyle w:val="Znakapoznpodarou"/>
        </w:rPr>
        <w:footnoteRef/>
      </w:r>
      <w:r>
        <w:t xml:space="preserve"> PaedDr. MIKULENKOVÁ, Hana; Mgr. MALÝ, Radek. Český jazyk 3- Pracovní sešit. Olomouc: </w:t>
      </w:r>
      <w:r w:rsidR="0015373A">
        <w:t xml:space="preserve">Prodos, 2015. 80 str. ISBN </w:t>
      </w:r>
      <w:r w:rsidR="0015373A" w:rsidRPr="0015373A">
        <w:t>80-7230-125-X</w:t>
      </w:r>
    </w:p>
  </w:footnote>
  <w:footnote w:id="5">
    <w:p w:rsidR="00EC381B" w:rsidRDefault="00EC381B" w:rsidP="00A40954">
      <w:pPr>
        <w:pStyle w:val="Textpoznpodarou"/>
      </w:pPr>
      <w:r>
        <w:rPr>
          <w:rStyle w:val="Znakapoznpodarou"/>
        </w:rPr>
        <w:footnoteRef/>
      </w:r>
      <w:r>
        <w:t xml:space="preserve"> CEMERKOVÁ GOLOVÁ, Petra;KALÁBOVÁ, Naděžda; MAREŠ, Svatopluk; NOGOLOVÁ, Renata. </w:t>
      </w:r>
      <w:r w:rsidR="00A40954">
        <w:t xml:space="preserve">Pracovní sešit-Vyjmenovaná slova po V- Procvičování učiva českého jazyka pro 3. až 4. ročník ZŠ. Praha: </w:t>
      </w:r>
      <w:r w:rsidR="00A40954" w:rsidRPr="00A40954">
        <w:t>Dr. Josef Raabe, s.r.o.</w:t>
      </w:r>
    </w:p>
  </w:footnote>
  <w:footnote w:id="6">
    <w:p w:rsidR="00EE4F46" w:rsidRDefault="00EE4F46">
      <w:pPr>
        <w:pStyle w:val="Textpoznpodarou"/>
      </w:pPr>
      <w:r>
        <w:rPr>
          <w:rStyle w:val="Znakapoznpodarou"/>
        </w:rPr>
        <w:footnoteRef/>
      </w:r>
      <w:r>
        <w:t xml:space="preserve"> Vlastní tvorba</w:t>
      </w:r>
    </w:p>
  </w:footnote>
  <w:footnote w:id="7">
    <w:p w:rsidR="009D53A3" w:rsidRDefault="009D53A3" w:rsidP="009D53A3">
      <w:pPr>
        <w:pStyle w:val="Textpoznpodarou"/>
      </w:pPr>
      <w:r>
        <w:rPr>
          <w:rStyle w:val="Znakapoznpodarou"/>
        </w:rPr>
        <w:footnoteRef/>
      </w:r>
      <w:r>
        <w:t xml:space="preserve"> BIČANOVÁ, Lenka. Procvičujeme vyjmenovaná slova- pracovní seš</w:t>
      </w:r>
      <w:r w:rsidRPr="00022B45">
        <w:t xml:space="preserve">it pro 3. a 4. </w:t>
      </w:r>
      <w:r>
        <w:t>r</w:t>
      </w:r>
      <w:r w:rsidRPr="00022B45">
        <w:t>očník</w:t>
      </w:r>
      <w:r>
        <w:t xml:space="preserve">. Brno: Nová škola s.r.o., 2014. 40 str. ISBN </w:t>
      </w:r>
      <w:r w:rsidRPr="00022B45">
        <w:t>978-80-7289-603-5</w:t>
      </w:r>
    </w:p>
    <w:p w:rsidR="009D53A3" w:rsidRDefault="009D53A3" w:rsidP="009D53A3">
      <w:pPr>
        <w:pStyle w:val="Textpoznpodarou"/>
      </w:pPr>
    </w:p>
  </w:footnote>
  <w:footnote w:id="8">
    <w:p w:rsidR="00CC295F" w:rsidRDefault="00CC295F">
      <w:pPr>
        <w:pStyle w:val="Textpoznpodarou"/>
      </w:pPr>
      <w:r>
        <w:rPr>
          <w:rStyle w:val="Znakapoznpodarou"/>
        </w:rPr>
        <w:footnoteRef/>
      </w:r>
      <w:r>
        <w:t xml:space="preserve">  DOČKLOVÁ, L. </w:t>
      </w:r>
      <w:r w:rsidRPr="00CC295F">
        <w:t>Hravá vyjmenovaná slova - Pracovní sešit pro 3.ročník</w:t>
      </w:r>
      <w:r>
        <w:t xml:space="preserve">. Brno: Nová škola, s. r. </w:t>
      </w:r>
      <w:r w:rsidR="004F7AB4">
        <w:t xml:space="preserve">o., 2014. ISBN </w:t>
      </w:r>
      <w:r w:rsidR="004F7AB4" w:rsidRPr="005F19AE">
        <w:t>9788072893584</w:t>
      </w:r>
      <w:r w:rsidR="004F7AB4">
        <w:t xml:space="preserve"> </w:t>
      </w:r>
      <w:r>
        <w:t>=&gt;</w:t>
      </w:r>
      <w:r w:rsidRPr="004F7AB4">
        <w:rPr>
          <w:b/>
        </w:rPr>
        <w:t>Inspirace -&gt; vlastní tvorba</w:t>
      </w:r>
    </w:p>
  </w:footnote>
  <w:footnote w:id="9">
    <w:p w:rsidR="00E325D7" w:rsidRDefault="00E325D7">
      <w:pPr>
        <w:pStyle w:val="Textpoznpodarou"/>
      </w:pPr>
      <w:r>
        <w:rPr>
          <w:rStyle w:val="Znakapoznpodarou"/>
        </w:rPr>
        <w:footnoteRef/>
      </w:r>
      <w:r>
        <w:t xml:space="preserve"> </w:t>
      </w:r>
      <w:r w:rsidR="00FF736B">
        <w:t>BAISOVÁ, Alena. Vyjmenovaná slova hrou- Pracovní sešit pro 3. Ročník. Brno: Nová škola, 2014.  66 str.</w:t>
      </w:r>
    </w:p>
    <w:p w:rsidR="00FF736B" w:rsidRDefault="00FF736B">
      <w:pPr>
        <w:pStyle w:val="Textpoznpodarou"/>
      </w:pPr>
      <w:r>
        <w:t xml:space="preserve">ISBN </w:t>
      </w:r>
      <w:r w:rsidRPr="00FF736B">
        <w:t>978-80-87591-11-6</w:t>
      </w:r>
    </w:p>
  </w:footnote>
  <w:footnote w:id="10">
    <w:p w:rsidR="00B92DD2" w:rsidRDefault="00B92DD2">
      <w:pPr>
        <w:pStyle w:val="Textpoznpodarou"/>
      </w:pPr>
      <w:r>
        <w:rPr>
          <w:rStyle w:val="Znakapoznpodarou"/>
        </w:rPr>
        <w:footnoteRef/>
      </w:r>
      <w:r>
        <w:t xml:space="preserve"> VLASTNÍ TVORBA</w:t>
      </w:r>
    </w:p>
  </w:footnote>
  <w:footnote w:id="11">
    <w:p w:rsidR="00F541C8" w:rsidRDefault="00F541C8">
      <w:pPr>
        <w:pStyle w:val="Textpoznpodarou"/>
      </w:pPr>
      <w:r>
        <w:rPr>
          <w:rStyle w:val="Znakapoznpodarou"/>
        </w:rPr>
        <w:footnoteRef/>
      </w:r>
      <w:r>
        <w:t xml:space="preserve"> VLASTNÍ TVORBA</w:t>
      </w:r>
      <w:r>
        <w:tab/>
      </w:r>
    </w:p>
  </w:footnote>
  <w:footnote w:id="12">
    <w:p w:rsidR="00FD14A2" w:rsidRDefault="00FD14A2" w:rsidP="00FD14A2">
      <w:pPr>
        <w:pStyle w:val="Textpoznpodarou"/>
      </w:pPr>
      <w:r>
        <w:rPr>
          <w:rStyle w:val="Znakapoznpodarou"/>
        </w:rPr>
        <w:footnoteRef/>
      </w:r>
      <w:r>
        <w:t xml:space="preserve"> DORŇÁKOVÁ, Ludmila. Metodický portál RVP- inspirace a zkušenosti učitelů. 2010-06-23, [cit. 2016-04-04</w:t>
      </w:r>
      <w:r w:rsidRPr="00302AC7">
        <w:t>].</w:t>
      </w:r>
      <w:r>
        <w:t xml:space="preserve"> Dostupné online na </w:t>
      </w:r>
      <w:hyperlink r:id="rId1" w:history="1">
        <w:r w:rsidRPr="00225CA0">
          <w:rPr>
            <w:rStyle w:val="Hypertextovodkaz"/>
          </w:rPr>
          <w:t>http://clanky.rvp.cz/clanek/c/Z/8613/hry-s-kartickami-vyjmenovana-slova.html/</w:t>
        </w:r>
      </w:hyperlink>
    </w:p>
    <w:p w:rsidR="00FD14A2" w:rsidRDefault="00FD14A2">
      <w:pPr>
        <w:pStyle w:val="Textpoznpodarou"/>
      </w:pPr>
    </w:p>
  </w:footnote>
  <w:footnote w:id="13">
    <w:p w:rsidR="00F41A55" w:rsidRDefault="00F41A55" w:rsidP="00F41A55">
      <w:pPr>
        <w:pStyle w:val="Textpoznpodarou"/>
      </w:pPr>
      <w:r>
        <w:rPr>
          <w:rStyle w:val="Znakapoznpodarou"/>
        </w:rPr>
        <w:footnoteRef/>
      </w:r>
      <w:r>
        <w:t xml:space="preserve"> DORŇÁKOVÁ, Ludmila. Metodický portál RVP- inspirace a zkušenosti učitelů. 2010-06-23, [cit. 2016-04-04</w:t>
      </w:r>
      <w:r w:rsidRPr="00302AC7">
        <w:t>].</w:t>
      </w:r>
      <w:r>
        <w:t xml:space="preserve"> Dostupné online na </w:t>
      </w:r>
      <w:hyperlink r:id="rId2" w:history="1">
        <w:r w:rsidRPr="00225CA0">
          <w:rPr>
            <w:rStyle w:val="Hypertextovodkaz"/>
          </w:rPr>
          <w:t>http://clanky.rvp.cz/clanek/c/Z/8613/hry-s-kartickami-vyjmenovana-slova.html/</w:t>
        </w:r>
      </w:hyperlink>
    </w:p>
    <w:p w:rsidR="00F41A55" w:rsidRDefault="00F41A55" w:rsidP="00F41A55">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82337"/>
    <w:multiLevelType w:val="hybridMultilevel"/>
    <w:tmpl w:val="D898C1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A125A7B"/>
    <w:multiLevelType w:val="hybridMultilevel"/>
    <w:tmpl w:val="D7B247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0797231"/>
    <w:multiLevelType w:val="hybridMultilevel"/>
    <w:tmpl w:val="C40C9B36"/>
    <w:lvl w:ilvl="0" w:tplc="007AC66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518E6D2F"/>
    <w:multiLevelType w:val="hybridMultilevel"/>
    <w:tmpl w:val="C5EEF5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4AE5698"/>
    <w:multiLevelType w:val="hybridMultilevel"/>
    <w:tmpl w:val="D3DC3D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75A2162E"/>
    <w:multiLevelType w:val="hybridMultilevel"/>
    <w:tmpl w:val="891803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pos w:val="sectEnd"/>
    <w:numFmt w:val="decimal"/>
    <w:endnote w:id="0"/>
    <w:endnote w:id="1"/>
  </w:endnotePr>
  <w:compat/>
  <w:rsids>
    <w:rsidRoot w:val="00402301"/>
    <w:rsid w:val="0000739E"/>
    <w:rsid w:val="00022B45"/>
    <w:rsid w:val="000B5506"/>
    <w:rsid w:val="000F72B3"/>
    <w:rsid w:val="001253FD"/>
    <w:rsid w:val="0015373A"/>
    <w:rsid w:val="001665D5"/>
    <w:rsid w:val="001B5D98"/>
    <w:rsid w:val="001B76AE"/>
    <w:rsid w:val="00265084"/>
    <w:rsid w:val="002878EA"/>
    <w:rsid w:val="00302AC7"/>
    <w:rsid w:val="003345A1"/>
    <w:rsid w:val="00335099"/>
    <w:rsid w:val="00394320"/>
    <w:rsid w:val="00402301"/>
    <w:rsid w:val="00457F4F"/>
    <w:rsid w:val="004F7AB4"/>
    <w:rsid w:val="005026F6"/>
    <w:rsid w:val="00502FEE"/>
    <w:rsid w:val="00537333"/>
    <w:rsid w:val="00582F22"/>
    <w:rsid w:val="005B5B18"/>
    <w:rsid w:val="005F19AE"/>
    <w:rsid w:val="005F7961"/>
    <w:rsid w:val="00633B8C"/>
    <w:rsid w:val="0072268E"/>
    <w:rsid w:val="00762373"/>
    <w:rsid w:val="00771D4B"/>
    <w:rsid w:val="00791E55"/>
    <w:rsid w:val="007F2370"/>
    <w:rsid w:val="0083427A"/>
    <w:rsid w:val="00877508"/>
    <w:rsid w:val="008B5F72"/>
    <w:rsid w:val="008D2D24"/>
    <w:rsid w:val="008D48C8"/>
    <w:rsid w:val="0092306E"/>
    <w:rsid w:val="00935615"/>
    <w:rsid w:val="00944DB1"/>
    <w:rsid w:val="009610E5"/>
    <w:rsid w:val="00992E15"/>
    <w:rsid w:val="009933CF"/>
    <w:rsid w:val="009D53A3"/>
    <w:rsid w:val="009E5CD3"/>
    <w:rsid w:val="00A15FB6"/>
    <w:rsid w:val="00A26375"/>
    <w:rsid w:val="00A40954"/>
    <w:rsid w:val="00B92DD2"/>
    <w:rsid w:val="00BC31C3"/>
    <w:rsid w:val="00C1586F"/>
    <w:rsid w:val="00C65F47"/>
    <w:rsid w:val="00CA619F"/>
    <w:rsid w:val="00CC295F"/>
    <w:rsid w:val="00CE5CA4"/>
    <w:rsid w:val="00CF29D8"/>
    <w:rsid w:val="00CF4F84"/>
    <w:rsid w:val="00D06A83"/>
    <w:rsid w:val="00D1171C"/>
    <w:rsid w:val="00D73748"/>
    <w:rsid w:val="00D75917"/>
    <w:rsid w:val="00D84D90"/>
    <w:rsid w:val="00DE6987"/>
    <w:rsid w:val="00E02D61"/>
    <w:rsid w:val="00E20A15"/>
    <w:rsid w:val="00E30D57"/>
    <w:rsid w:val="00E324F1"/>
    <w:rsid w:val="00E325D7"/>
    <w:rsid w:val="00E60593"/>
    <w:rsid w:val="00E92AB2"/>
    <w:rsid w:val="00EC381B"/>
    <w:rsid w:val="00EE4F46"/>
    <w:rsid w:val="00F064D4"/>
    <w:rsid w:val="00F41A55"/>
    <w:rsid w:val="00F541C8"/>
    <w:rsid w:val="00F611AA"/>
    <w:rsid w:val="00F92329"/>
    <w:rsid w:val="00FA1AA8"/>
    <w:rsid w:val="00FD14A2"/>
    <w:rsid w:val="00FF736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6508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943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4320"/>
    <w:rPr>
      <w:rFonts w:ascii="Tahoma" w:hAnsi="Tahoma" w:cs="Tahoma"/>
      <w:sz w:val="16"/>
      <w:szCs w:val="16"/>
    </w:rPr>
  </w:style>
  <w:style w:type="table" w:styleId="Mkatabulky">
    <w:name w:val="Table Grid"/>
    <w:basedOn w:val="Normlntabulka"/>
    <w:uiPriority w:val="59"/>
    <w:rsid w:val="007623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0F72B3"/>
    <w:rPr>
      <w:color w:val="0000FF" w:themeColor="hyperlink"/>
      <w:u w:val="single"/>
    </w:rPr>
  </w:style>
  <w:style w:type="paragraph" w:styleId="Odstavecseseznamem">
    <w:name w:val="List Paragraph"/>
    <w:basedOn w:val="Normln"/>
    <w:uiPriority w:val="34"/>
    <w:qFormat/>
    <w:rsid w:val="00992E15"/>
    <w:pPr>
      <w:ind w:left="720"/>
      <w:contextualSpacing/>
    </w:pPr>
  </w:style>
  <w:style w:type="paragraph" w:styleId="Textpoznpodarou">
    <w:name w:val="footnote text"/>
    <w:basedOn w:val="Normln"/>
    <w:link w:val="TextpoznpodarouChar"/>
    <w:uiPriority w:val="99"/>
    <w:semiHidden/>
    <w:unhideWhenUsed/>
    <w:rsid w:val="00992E1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92E15"/>
    <w:rPr>
      <w:sz w:val="20"/>
      <w:szCs w:val="20"/>
    </w:rPr>
  </w:style>
  <w:style w:type="character" w:styleId="Znakapoznpodarou">
    <w:name w:val="footnote reference"/>
    <w:basedOn w:val="Standardnpsmoodstavce"/>
    <w:uiPriority w:val="99"/>
    <w:semiHidden/>
    <w:unhideWhenUsed/>
    <w:rsid w:val="00992E15"/>
    <w:rPr>
      <w:vertAlign w:val="superscript"/>
    </w:rPr>
  </w:style>
  <w:style w:type="paragraph" w:styleId="Textvysvtlivek">
    <w:name w:val="endnote text"/>
    <w:basedOn w:val="Normln"/>
    <w:link w:val="TextvysvtlivekChar"/>
    <w:uiPriority w:val="99"/>
    <w:semiHidden/>
    <w:unhideWhenUsed/>
    <w:rsid w:val="00992E1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92E15"/>
    <w:rPr>
      <w:sz w:val="20"/>
      <w:szCs w:val="20"/>
    </w:rPr>
  </w:style>
  <w:style w:type="character" w:styleId="Odkaznavysvtlivky">
    <w:name w:val="endnote reference"/>
    <w:basedOn w:val="Standardnpsmoodstavce"/>
    <w:uiPriority w:val="99"/>
    <w:semiHidden/>
    <w:unhideWhenUsed/>
    <w:rsid w:val="00992E15"/>
    <w:rPr>
      <w:vertAlign w:val="superscript"/>
    </w:rPr>
  </w:style>
  <w:style w:type="character" w:styleId="CittHTML">
    <w:name w:val="HTML Cite"/>
    <w:basedOn w:val="Standardnpsmoodstavce"/>
    <w:uiPriority w:val="99"/>
    <w:semiHidden/>
    <w:unhideWhenUsed/>
    <w:rsid w:val="00022B45"/>
    <w:rPr>
      <w:i/>
      <w:iCs/>
    </w:rPr>
  </w:style>
  <w:style w:type="paragraph" w:styleId="Bezmezer">
    <w:name w:val="No Spacing"/>
    <w:uiPriority w:val="1"/>
    <w:qFormat/>
    <w:rsid w:val="00022B45"/>
    <w:pPr>
      <w:spacing w:after="0" w:line="240" w:lineRule="auto"/>
    </w:pPr>
  </w:style>
</w:styles>
</file>

<file path=word/webSettings.xml><?xml version="1.0" encoding="utf-8"?>
<w:webSettings xmlns:r="http://schemas.openxmlformats.org/officeDocument/2006/relationships" xmlns:w="http://schemas.openxmlformats.org/wordprocessingml/2006/main">
  <w:divs>
    <w:div w:id="175269711">
      <w:bodyDiv w:val="1"/>
      <w:marLeft w:val="0"/>
      <w:marRight w:val="0"/>
      <w:marTop w:val="0"/>
      <w:marBottom w:val="0"/>
      <w:divBdr>
        <w:top w:val="none" w:sz="0" w:space="0" w:color="auto"/>
        <w:left w:val="none" w:sz="0" w:space="0" w:color="auto"/>
        <w:bottom w:val="none" w:sz="0" w:space="0" w:color="auto"/>
        <w:right w:val="none" w:sz="0" w:space="0" w:color="auto"/>
      </w:divBdr>
    </w:div>
    <w:div w:id="357857083">
      <w:bodyDiv w:val="1"/>
      <w:marLeft w:val="0"/>
      <w:marRight w:val="0"/>
      <w:marTop w:val="0"/>
      <w:marBottom w:val="0"/>
      <w:divBdr>
        <w:top w:val="none" w:sz="0" w:space="0" w:color="auto"/>
        <w:left w:val="none" w:sz="0" w:space="0" w:color="auto"/>
        <w:bottom w:val="none" w:sz="0" w:space="0" w:color="auto"/>
        <w:right w:val="none" w:sz="0" w:space="0" w:color="auto"/>
      </w:divBdr>
    </w:div>
    <w:div w:id="171835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lanky.rvp.cz/wp-content/upload/prilohy/8613/vyjmenovana_slova_po_v.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lanky.rvp.cz/clanek/c/Z/8613/hry-s-kartickami-vyjmenovana-slova.html/" TargetMode="External"/><Relationship Id="rId1" Type="http://schemas.openxmlformats.org/officeDocument/2006/relationships/hyperlink" Target="http://clanky.rvp.cz/clanek/c/Z/8613/hry-s-kartickami-vyjmenovana-slova.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mm</b:Tag>
    <b:SourceType>Book</b:SourceType>
    <b:Guid>{6A015F84-6F47-4D97-888F-C84F3E81CD1B}</b:Guid>
    <b:LCID>0</b:LCID>
    <b:Author>
      <b:Author>
        <b:NameList>
          <b:Person>
            <b:Last>mm</b:Last>
          </b:Person>
        </b:NameList>
      </b:Author>
    </b:Author>
    <b:RefOrder>2</b:RefOrder>
  </b:Source>
  <b:Source>
    <b:Tag>Bič14</b:Tag>
    <b:SourceType>Book</b:SourceType>
    <b:Guid>{79722B2F-7706-4ECB-850D-3E034EF42EA3}</b:Guid>
    <b:LCID>0</b:LCID>
    <b:Author>
      <b:Author>
        <b:NameList>
          <b:Person>
            <b:Last>Bičanová</b:Last>
          </b:Person>
        </b:NameList>
      </b:Author>
    </b:Author>
    <b:Title>Procvičujeme vyjmenovaná slova - pracovní sešit pro 3. a 4.ročník ZŠ</b:Title>
    <b:Year>2014</b:Year>
    <b:Publisher>Nová škola</b:Publisher>
    <b:RefOrder>1</b:RefOrder>
  </b:Source>
</b:Sources>
</file>

<file path=customXml/itemProps1.xml><?xml version="1.0" encoding="utf-8"?>
<ds:datastoreItem xmlns:ds="http://schemas.openxmlformats.org/officeDocument/2006/customXml" ds:itemID="{6442F0C9-32A1-49FE-B8C4-6636F9735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725</Words>
  <Characters>4284</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66</cp:revision>
  <dcterms:created xsi:type="dcterms:W3CDTF">2016-03-09T19:24:00Z</dcterms:created>
  <dcterms:modified xsi:type="dcterms:W3CDTF">2016-04-11T19:25:00Z</dcterms:modified>
</cp:coreProperties>
</file>